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4C" w:rsidRDefault="00EB4B9B" w:rsidP="00D24E2C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1715" cy="1079500"/>
            <wp:effectExtent l="0" t="0" r="6985" b="6350"/>
            <wp:wrapSquare wrapText="bothSides"/>
            <wp:docPr id="3" name="obrázek 3" descr="logo vystavy 20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ystavy 2013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F4AC9">
        <w:rPr>
          <w:rFonts w:ascii="Arial" w:hAnsi="Arial" w:cs="Arial"/>
          <w:b/>
          <w:sz w:val="24"/>
        </w:rPr>
        <w:t>Canis</w:t>
      </w:r>
      <w:proofErr w:type="spellEnd"/>
      <w:r w:rsidR="002F4AC9">
        <w:rPr>
          <w:rFonts w:ascii="Arial" w:hAnsi="Arial" w:cs="Arial"/>
          <w:b/>
          <w:sz w:val="24"/>
        </w:rPr>
        <w:t xml:space="preserve"> Expo z.s.</w:t>
      </w:r>
      <w:r w:rsidR="009B54CD">
        <w:rPr>
          <w:rFonts w:ascii="Arial" w:hAnsi="Arial" w:cs="Arial"/>
          <w:b/>
          <w:sz w:val="24"/>
        </w:rPr>
        <w:t>, člen ČMKU,</w:t>
      </w:r>
    </w:p>
    <w:p w:rsidR="009B54CD" w:rsidRPr="006A377B" w:rsidRDefault="009B54CD" w:rsidP="00D24E2C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prostřednictvím KJ ČR</w:t>
      </w:r>
    </w:p>
    <w:p w:rsidR="00CA144C" w:rsidRPr="006A377B" w:rsidRDefault="001F299D" w:rsidP="00D24E2C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6364D7">
        <w:rPr>
          <w:rFonts w:ascii="Arial" w:hAnsi="Arial" w:cs="Arial"/>
          <w:b/>
          <w:sz w:val="24"/>
        </w:rPr>
        <w:t>p</w:t>
      </w:r>
      <w:r w:rsidR="00CA144C" w:rsidRPr="006A377B">
        <w:rPr>
          <w:rFonts w:ascii="Arial" w:hAnsi="Arial" w:cs="Arial"/>
          <w:b/>
          <w:sz w:val="24"/>
        </w:rPr>
        <w:t>ořádá</w:t>
      </w:r>
    </w:p>
    <w:p w:rsidR="00CA144C" w:rsidRPr="006A377B" w:rsidRDefault="00EB4B9B" w:rsidP="00D24E2C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1715" cy="1079500"/>
            <wp:effectExtent l="0" t="0" r="6985" b="6350"/>
            <wp:wrapSquare wrapText="bothSides"/>
            <wp:docPr id="2" name="obrázek 2" descr="logo vystavy 20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ystavy 2013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EC" w:rsidRDefault="002B3AEC">
      <w:pPr>
        <w:pStyle w:val="Bezmezer"/>
        <w:rPr>
          <w:rFonts w:ascii="Arial" w:hAnsi="Arial" w:cs="Arial"/>
        </w:rPr>
      </w:pPr>
    </w:p>
    <w:p w:rsidR="00C442CB" w:rsidRDefault="00C442CB">
      <w:pPr>
        <w:pStyle w:val="Bezmezer"/>
        <w:rPr>
          <w:rFonts w:ascii="Arial" w:hAnsi="Arial" w:cs="Arial"/>
        </w:rPr>
      </w:pPr>
    </w:p>
    <w:p w:rsidR="00C442CB" w:rsidRDefault="00C442CB">
      <w:pPr>
        <w:pStyle w:val="Bezmezer"/>
        <w:rPr>
          <w:rFonts w:ascii="Arial" w:hAnsi="Arial" w:cs="Arial"/>
        </w:rPr>
      </w:pPr>
    </w:p>
    <w:p w:rsidR="00D24E2C" w:rsidRPr="004B5BCE" w:rsidRDefault="00AF1CE8">
      <w:pPr>
        <w:pStyle w:val="Bezmezer"/>
        <w:jc w:val="center"/>
        <w:rPr>
          <w:rFonts w:cs="Arial"/>
          <w:b/>
          <w:sz w:val="56"/>
        </w:rPr>
      </w:pPr>
      <w:r w:rsidRPr="004B5BCE">
        <w:rPr>
          <w:rFonts w:cs="Arial"/>
          <w:b/>
          <w:sz w:val="56"/>
        </w:rPr>
        <w:t xml:space="preserve">DOG SHOW </w:t>
      </w:r>
      <w:r w:rsidR="00CF307B">
        <w:rPr>
          <w:rFonts w:cs="Arial"/>
          <w:b/>
          <w:sz w:val="56"/>
        </w:rPr>
        <w:t>DŽBÁN</w:t>
      </w:r>
      <w:r w:rsidRPr="004B5BCE">
        <w:rPr>
          <w:rFonts w:cs="Arial"/>
          <w:b/>
          <w:sz w:val="56"/>
        </w:rPr>
        <w:t xml:space="preserve"> 20</w:t>
      </w:r>
      <w:r w:rsidR="009D2F8D">
        <w:rPr>
          <w:rFonts w:cs="Arial"/>
          <w:b/>
          <w:sz w:val="56"/>
        </w:rPr>
        <w:t>20</w:t>
      </w:r>
    </w:p>
    <w:p w:rsidR="006A377B" w:rsidRDefault="00EB4B9B" w:rsidP="006A377B">
      <w:pPr>
        <w:pStyle w:val="Bezmezer"/>
        <w:spacing w:after="100" w:afterAutospacing="1"/>
        <w:jc w:val="center"/>
        <w:rPr>
          <w:rFonts w:cs="Arial"/>
          <w:b/>
          <w:bCs/>
          <w:sz w:val="40"/>
        </w:rPr>
      </w:pPr>
      <w:r>
        <w:rPr>
          <w:rFonts w:cs="Arial"/>
          <w:b/>
          <w:bCs/>
          <w:sz w:val="36"/>
        </w:rPr>
        <w:t>1</w:t>
      </w:r>
      <w:r w:rsidR="009D2F8D">
        <w:rPr>
          <w:rFonts w:cs="Arial"/>
          <w:b/>
          <w:bCs/>
          <w:sz w:val="36"/>
        </w:rPr>
        <w:t>3</w:t>
      </w:r>
      <w:r w:rsidR="00EA3219" w:rsidRPr="004B5BCE">
        <w:rPr>
          <w:rFonts w:cs="Arial"/>
          <w:b/>
          <w:bCs/>
          <w:sz w:val="36"/>
        </w:rPr>
        <w:t>. ročník</w:t>
      </w:r>
      <w:r w:rsidR="00EA3219">
        <w:rPr>
          <w:rFonts w:cs="Arial"/>
          <w:b/>
          <w:bCs/>
          <w:sz w:val="36"/>
        </w:rPr>
        <w:t xml:space="preserve"> </w:t>
      </w:r>
      <w:r w:rsidR="006A377B" w:rsidRPr="004B5BCE">
        <w:rPr>
          <w:rFonts w:cs="Arial"/>
          <w:b/>
          <w:bCs/>
          <w:sz w:val="40"/>
        </w:rPr>
        <w:t>Krajsk</w:t>
      </w:r>
      <w:r w:rsidR="00EA3219">
        <w:rPr>
          <w:rFonts w:cs="Arial"/>
          <w:b/>
          <w:bCs/>
          <w:sz w:val="40"/>
        </w:rPr>
        <w:t>é</w:t>
      </w:r>
      <w:r w:rsidR="006A377B" w:rsidRPr="004B5BCE">
        <w:rPr>
          <w:rFonts w:cs="Arial"/>
          <w:b/>
          <w:bCs/>
          <w:sz w:val="40"/>
        </w:rPr>
        <w:t xml:space="preserve"> výstav</w:t>
      </w:r>
      <w:r w:rsidR="00EA3219">
        <w:rPr>
          <w:rFonts w:cs="Arial"/>
          <w:b/>
          <w:bCs/>
          <w:sz w:val="40"/>
        </w:rPr>
        <w:t>y psů</w:t>
      </w:r>
      <w:r w:rsidR="006A377B" w:rsidRPr="004B5BCE">
        <w:rPr>
          <w:rFonts w:cs="Arial"/>
          <w:b/>
          <w:bCs/>
          <w:sz w:val="40"/>
        </w:rPr>
        <w:t xml:space="preserve"> </w:t>
      </w:r>
    </w:p>
    <w:p w:rsidR="006364D7" w:rsidRPr="004B5BCE" w:rsidRDefault="009B54CD" w:rsidP="009B54CD">
      <w:pPr>
        <w:pStyle w:val="Bezmezer"/>
        <w:spacing w:after="100" w:afterAutospacing="1"/>
        <w:jc w:val="center"/>
        <w:rPr>
          <w:rFonts w:cs="Arial"/>
          <w:b/>
        </w:rPr>
      </w:pPr>
      <w:r>
        <w:rPr>
          <w:rStyle w:val="Siln"/>
          <w:rFonts w:ascii="Arial" w:hAnsi="Arial" w:cs="Arial"/>
          <w:color w:val="222222"/>
          <w:shd w:val="clear" w:color="auto" w:fill="FFFFFF"/>
        </w:rPr>
        <w:t> </w:t>
      </w:r>
      <w:r w:rsidR="006364D7" w:rsidRPr="004B5BCE">
        <w:rPr>
          <w:rFonts w:cs="Arial"/>
          <w:b/>
        </w:rPr>
        <w:t>Krajská výstava je přístupn</w:t>
      </w:r>
      <w:r w:rsidR="00C442CB">
        <w:rPr>
          <w:rFonts w:cs="Arial"/>
          <w:b/>
        </w:rPr>
        <w:t>á jedincům všech plemen mimo NO,</w:t>
      </w:r>
    </w:p>
    <w:p w:rsidR="006364D7" w:rsidRPr="004B5BCE" w:rsidRDefault="00E10F17" w:rsidP="006364D7">
      <w:pPr>
        <w:pStyle w:val="Bezmezer"/>
        <w:jc w:val="center"/>
        <w:rPr>
          <w:rFonts w:cs="Arial"/>
        </w:rPr>
      </w:pPr>
      <w:r>
        <w:rPr>
          <w:rFonts w:cs="Arial"/>
          <w:b/>
        </w:rPr>
        <w:t>s</w:t>
      </w:r>
      <w:r w:rsidR="006364D7" w:rsidRPr="004B5BCE">
        <w:rPr>
          <w:rFonts w:cs="Arial"/>
          <w:b/>
        </w:rPr>
        <w:t>e zadáváním titulů Vítěz třídy a Krajský vítěz</w:t>
      </w:r>
      <w:r w:rsidR="006364D7" w:rsidRPr="004B5BCE">
        <w:rPr>
          <w:rFonts w:cs="Arial"/>
        </w:rPr>
        <w:t xml:space="preserve"> </w:t>
      </w:r>
      <w:r w:rsidR="006364D7">
        <w:rPr>
          <w:rFonts w:cs="Arial"/>
        </w:rPr>
        <w:br/>
      </w:r>
    </w:p>
    <w:p w:rsidR="00D751E5" w:rsidRPr="00E10F17" w:rsidRDefault="00D751E5" w:rsidP="00D751E5">
      <w:pPr>
        <w:pStyle w:val="Bezmezer"/>
        <w:spacing w:after="100" w:afterAutospacing="1"/>
        <w:jc w:val="center"/>
        <w:rPr>
          <w:rFonts w:cs="Arial"/>
          <w:b/>
          <w:bCs/>
        </w:rPr>
      </w:pPr>
      <w:r w:rsidRPr="00E10F17">
        <w:rPr>
          <w:rFonts w:cs="Arial"/>
          <w:b/>
          <w:bCs/>
        </w:rPr>
        <w:t>a</w:t>
      </w:r>
    </w:p>
    <w:p w:rsidR="00D751E5" w:rsidRDefault="00D751E5" w:rsidP="00D751E5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Krajská klubová </w:t>
      </w:r>
      <w:r w:rsidRPr="006364D7">
        <w:rPr>
          <w:b/>
          <w:sz w:val="40"/>
          <w:szCs w:val="40"/>
        </w:rPr>
        <w:t>výstav</w:t>
      </w:r>
      <w:r>
        <w:rPr>
          <w:b/>
          <w:sz w:val="40"/>
          <w:szCs w:val="40"/>
        </w:rPr>
        <w:t>a</w:t>
      </w:r>
      <w:r w:rsidRPr="006364D7">
        <w:rPr>
          <w:b/>
          <w:sz w:val="40"/>
          <w:szCs w:val="40"/>
        </w:rPr>
        <w:t xml:space="preserve"> Klubu chovatelů teriérů</w:t>
      </w:r>
      <w:r w:rsidRPr="006364D7">
        <w:rPr>
          <w:sz w:val="40"/>
          <w:szCs w:val="40"/>
        </w:rPr>
        <w:t xml:space="preserve"> </w:t>
      </w:r>
    </w:p>
    <w:p w:rsidR="00D751E5" w:rsidRDefault="00D751E5" w:rsidP="00D751E5">
      <w:pPr>
        <w:spacing w:after="0" w:line="240" w:lineRule="auto"/>
        <w:jc w:val="center"/>
        <w:rPr>
          <w:b/>
        </w:rPr>
      </w:pPr>
      <w:r>
        <w:rPr>
          <w:b/>
          <w:sz w:val="40"/>
          <w:szCs w:val="40"/>
        </w:rPr>
        <w:t>p</w:t>
      </w:r>
      <w:r w:rsidRPr="006364D7">
        <w:rPr>
          <w:b/>
          <w:sz w:val="40"/>
          <w:szCs w:val="40"/>
        </w:rPr>
        <w:t xml:space="preserve">ro plemeno </w:t>
      </w:r>
      <w:proofErr w:type="spellStart"/>
      <w:r>
        <w:rPr>
          <w:b/>
          <w:sz w:val="40"/>
          <w:szCs w:val="40"/>
        </w:rPr>
        <w:t>C</w:t>
      </w:r>
      <w:r w:rsidRPr="006364D7">
        <w:rPr>
          <w:b/>
          <w:sz w:val="40"/>
          <w:szCs w:val="40"/>
        </w:rPr>
        <w:t>airn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</w:t>
      </w:r>
      <w:r w:rsidRPr="006364D7">
        <w:rPr>
          <w:b/>
          <w:sz w:val="40"/>
          <w:szCs w:val="40"/>
        </w:rPr>
        <w:t>errier</w:t>
      </w:r>
      <w:proofErr w:type="spellEnd"/>
      <w:r w:rsidRPr="006364D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>
        <w:rPr>
          <w:b/>
        </w:rPr>
        <w:br/>
      </w:r>
      <w:r w:rsidRPr="006364D7">
        <w:rPr>
          <w:b/>
        </w:rPr>
        <w:t xml:space="preserve">se zadáváním </w:t>
      </w:r>
      <w:r w:rsidRPr="004B5BCE">
        <w:rPr>
          <w:rFonts w:cs="Arial"/>
          <w:b/>
        </w:rPr>
        <w:t xml:space="preserve">titulů </w:t>
      </w:r>
      <w:r>
        <w:rPr>
          <w:rFonts w:cs="Arial"/>
          <w:b/>
        </w:rPr>
        <w:t xml:space="preserve">Vítěz třídy a Krajský vítěz a  </w:t>
      </w:r>
      <w:r w:rsidRPr="006364D7">
        <w:rPr>
          <w:b/>
        </w:rPr>
        <w:t>čekatelství klubového šampionátu CCJ,CC a CCV </w:t>
      </w:r>
    </w:p>
    <w:p w:rsidR="00D751E5" w:rsidRDefault="00D751E5" w:rsidP="00D751E5">
      <w:pPr>
        <w:spacing w:after="0" w:line="240" w:lineRule="auto"/>
        <w:jc w:val="center"/>
        <w:rPr>
          <w:b/>
        </w:rPr>
      </w:pPr>
      <w:r w:rsidRPr="006364D7">
        <w:rPr>
          <w:b/>
        </w:rPr>
        <w:t xml:space="preserve">(ocenění z výstavy </w:t>
      </w:r>
      <w:r>
        <w:rPr>
          <w:b/>
        </w:rPr>
        <w:t xml:space="preserve">platí </w:t>
      </w:r>
      <w:r w:rsidRPr="006364D7">
        <w:rPr>
          <w:b/>
        </w:rPr>
        <w:t>pro za</w:t>
      </w:r>
      <w:r>
        <w:rPr>
          <w:b/>
        </w:rPr>
        <w:t>řa</w:t>
      </w:r>
      <w:r w:rsidRPr="006364D7">
        <w:rPr>
          <w:b/>
        </w:rPr>
        <w:t>zení do chovu)</w:t>
      </w:r>
    </w:p>
    <w:p w:rsidR="00D751E5" w:rsidRDefault="00D751E5" w:rsidP="00D751E5">
      <w:pPr>
        <w:spacing w:after="0" w:line="240" w:lineRule="auto"/>
        <w:jc w:val="center"/>
        <w:rPr>
          <w:b/>
        </w:rPr>
      </w:pPr>
    </w:p>
    <w:p w:rsidR="00D751E5" w:rsidRDefault="00D751E5" w:rsidP="00D751E5">
      <w:pPr>
        <w:spacing w:after="0" w:line="240" w:lineRule="auto"/>
        <w:jc w:val="center"/>
        <w:rPr>
          <w:b/>
        </w:rPr>
      </w:pPr>
      <w:r>
        <w:rPr>
          <w:b/>
        </w:rPr>
        <w:t>a</w:t>
      </w:r>
    </w:p>
    <w:p w:rsidR="00D751E5" w:rsidRDefault="00D751E5" w:rsidP="00D751E5">
      <w:pPr>
        <w:spacing w:after="0" w:line="240" w:lineRule="auto"/>
        <w:jc w:val="center"/>
        <w:rPr>
          <w:b/>
        </w:rPr>
      </w:pPr>
    </w:p>
    <w:p w:rsidR="00D751E5" w:rsidRDefault="00D751E5" w:rsidP="00D751E5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Klubovou </w:t>
      </w:r>
      <w:r w:rsidRPr="006364D7">
        <w:rPr>
          <w:b/>
          <w:sz w:val="40"/>
          <w:szCs w:val="40"/>
        </w:rPr>
        <w:t>výstav</w:t>
      </w:r>
      <w:r>
        <w:rPr>
          <w:b/>
          <w:sz w:val="40"/>
          <w:szCs w:val="40"/>
        </w:rPr>
        <w:t>u</w:t>
      </w:r>
      <w:r w:rsidRPr="006364D7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Czech</w:t>
      </w:r>
      <w:proofErr w:type="spellEnd"/>
      <w:r>
        <w:rPr>
          <w:b/>
          <w:sz w:val="40"/>
          <w:szCs w:val="40"/>
        </w:rPr>
        <w:t xml:space="preserve"> deerhound </w:t>
      </w:r>
      <w:proofErr w:type="spellStart"/>
      <w:r>
        <w:rPr>
          <w:b/>
          <w:sz w:val="40"/>
          <w:szCs w:val="40"/>
        </w:rPr>
        <w:t>clubu</w:t>
      </w:r>
      <w:proofErr w:type="spellEnd"/>
      <w:r w:rsidRPr="006364D7">
        <w:rPr>
          <w:sz w:val="40"/>
          <w:szCs w:val="40"/>
        </w:rPr>
        <w:t xml:space="preserve"> </w:t>
      </w:r>
    </w:p>
    <w:p w:rsidR="00D751E5" w:rsidRDefault="00D751E5" w:rsidP="00D751E5">
      <w:pPr>
        <w:spacing w:after="0" w:line="240" w:lineRule="auto"/>
        <w:jc w:val="center"/>
        <w:rPr>
          <w:rFonts w:cs="Arial"/>
          <w:b/>
        </w:rPr>
      </w:pPr>
      <w:r>
        <w:rPr>
          <w:b/>
        </w:rPr>
        <w:br/>
        <w:t>bez</w:t>
      </w:r>
      <w:r w:rsidRPr="006364D7">
        <w:rPr>
          <w:b/>
        </w:rPr>
        <w:t xml:space="preserve"> zadávání </w:t>
      </w:r>
      <w:r w:rsidRPr="004B5BCE">
        <w:rPr>
          <w:rFonts w:cs="Arial"/>
          <w:b/>
        </w:rPr>
        <w:t>titul</w:t>
      </w:r>
      <w:r>
        <w:rPr>
          <w:rFonts w:cs="Arial"/>
          <w:b/>
        </w:rPr>
        <w:t>u</w:t>
      </w:r>
      <w:r w:rsidRPr="004B5BCE">
        <w:rPr>
          <w:rFonts w:cs="Arial"/>
          <w:b/>
        </w:rPr>
        <w:t xml:space="preserve"> </w:t>
      </w:r>
      <w:r>
        <w:rPr>
          <w:rFonts w:cs="Arial"/>
          <w:b/>
        </w:rPr>
        <w:t xml:space="preserve">Klubový vítěz, se zadáváním titulů BOB, BOS, BOJ a BOV a </w:t>
      </w:r>
      <w:r w:rsidRPr="00D214DC">
        <w:rPr>
          <w:rFonts w:cs="Arial"/>
          <w:b/>
        </w:rPr>
        <w:t>čekatelství CAC,</w:t>
      </w:r>
      <w:r>
        <w:rPr>
          <w:rFonts w:cs="Arial"/>
          <w:b/>
        </w:rPr>
        <w:t xml:space="preserve"> </w:t>
      </w:r>
      <w:proofErr w:type="spellStart"/>
      <w:r w:rsidRPr="00D214DC">
        <w:rPr>
          <w:rFonts w:cs="Arial"/>
          <w:b/>
        </w:rPr>
        <w:t>r.CAC</w:t>
      </w:r>
      <w:proofErr w:type="spellEnd"/>
      <w:r w:rsidRPr="00D214DC">
        <w:rPr>
          <w:rFonts w:cs="Arial"/>
          <w:b/>
        </w:rPr>
        <w:t xml:space="preserve"> a CAJC</w:t>
      </w:r>
    </w:p>
    <w:p w:rsidR="00EE3BDB" w:rsidRDefault="00EE3BDB" w:rsidP="00D751E5">
      <w:pPr>
        <w:spacing w:after="0" w:line="240" w:lineRule="auto"/>
        <w:jc w:val="center"/>
        <w:rPr>
          <w:rFonts w:cs="Arial"/>
          <w:b/>
        </w:rPr>
      </w:pPr>
    </w:p>
    <w:p w:rsidR="00EA3219" w:rsidRDefault="00EA3219" w:rsidP="00880BEF">
      <w:pPr>
        <w:spacing w:after="0"/>
        <w:jc w:val="center"/>
        <w:rPr>
          <w:b/>
        </w:rPr>
      </w:pPr>
    </w:p>
    <w:p w:rsidR="00EA3219" w:rsidRDefault="00EA3219" w:rsidP="00EA3219">
      <w:pPr>
        <w:pStyle w:val="Bezmezer"/>
        <w:spacing w:after="100" w:afterAutospacing="1"/>
        <w:jc w:val="center"/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d</w:t>
      </w:r>
      <w:r w:rsidRPr="004B5BCE">
        <w:rPr>
          <w:rFonts w:cs="Arial"/>
          <w:b/>
          <w:bCs/>
          <w:sz w:val="40"/>
        </w:rPr>
        <w:t xml:space="preserve">ne </w:t>
      </w:r>
      <w:r w:rsidR="009D2F8D">
        <w:rPr>
          <w:rFonts w:cs="Arial"/>
          <w:b/>
          <w:bCs/>
          <w:sz w:val="40"/>
        </w:rPr>
        <w:t>29</w:t>
      </w:r>
      <w:r w:rsidRPr="004B5BCE">
        <w:rPr>
          <w:rFonts w:cs="Arial"/>
          <w:b/>
          <w:bCs/>
          <w:sz w:val="40"/>
        </w:rPr>
        <w:t>.</w:t>
      </w:r>
      <w:r>
        <w:rPr>
          <w:rFonts w:cs="Arial"/>
          <w:b/>
          <w:bCs/>
          <w:sz w:val="40"/>
        </w:rPr>
        <w:t>0</w:t>
      </w:r>
      <w:r w:rsidR="00D751E5">
        <w:rPr>
          <w:rFonts w:cs="Arial"/>
          <w:b/>
          <w:bCs/>
          <w:sz w:val="40"/>
        </w:rPr>
        <w:t>8</w:t>
      </w:r>
      <w:r w:rsidRPr="004B5BCE">
        <w:rPr>
          <w:rFonts w:cs="Arial"/>
          <w:b/>
          <w:bCs/>
          <w:sz w:val="40"/>
        </w:rPr>
        <w:t>.201</w:t>
      </w:r>
      <w:r w:rsidR="00D751E5">
        <w:rPr>
          <w:rFonts w:cs="Arial"/>
          <w:b/>
          <w:bCs/>
          <w:sz w:val="40"/>
        </w:rPr>
        <w:t>9</w:t>
      </w:r>
      <w:r w:rsidRPr="004B5BCE">
        <w:rPr>
          <w:rFonts w:cs="Arial"/>
          <w:b/>
          <w:bCs/>
          <w:sz w:val="40"/>
        </w:rPr>
        <w:t xml:space="preserve"> – </w:t>
      </w:r>
      <w:r w:rsidR="00030B6C">
        <w:rPr>
          <w:rFonts w:cs="Arial"/>
          <w:b/>
          <w:bCs/>
          <w:sz w:val="40"/>
        </w:rPr>
        <w:t>Horní Počernice</w:t>
      </w:r>
      <w:r>
        <w:rPr>
          <w:rFonts w:cs="Arial"/>
          <w:b/>
          <w:bCs/>
          <w:sz w:val="40"/>
        </w:rPr>
        <w:t>, Praha</w:t>
      </w:r>
    </w:p>
    <w:p w:rsidR="002F4AC9" w:rsidRPr="004B5BCE" w:rsidRDefault="002B3AEC" w:rsidP="009D2F8D">
      <w:pPr>
        <w:pStyle w:val="Bezmezer"/>
        <w:rPr>
          <w:rFonts w:cs="Arial"/>
          <w:sz w:val="32"/>
          <w:szCs w:val="32"/>
        </w:rPr>
      </w:pPr>
      <w:r w:rsidRPr="004B5BCE">
        <w:rPr>
          <w:rFonts w:cs="Arial"/>
          <w:b/>
          <w:sz w:val="28"/>
          <w:szCs w:val="28"/>
        </w:rPr>
        <w:t>Uzávěrka přihlášek :</w:t>
      </w:r>
      <w:r w:rsidRPr="004B5BCE">
        <w:rPr>
          <w:rFonts w:cs="Arial"/>
        </w:rPr>
        <w:tab/>
      </w:r>
      <w:r w:rsidRPr="004B5BCE">
        <w:rPr>
          <w:rFonts w:cs="Arial"/>
          <w:sz w:val="32"/>
          <w:szCs w:val="32"/>
        </w:rPr>
        <w:tab/>
      </w:r>
      <w:r w:rsidR="00AF1CE8" w:rsidRPr="004B5BCE">
        <w:rPr>
          <w:rFonts w:cs="Arial"/>
          <w:b/>
          <w:bCs/>
          <w:sz w:val="32"/>
          <w:szCs w:val="32"/>
        </w:rPr>
        <w:t xml:space="preserve">I. </w:t>
      </w:r>
      <w:r w:rsidR="00887C13">
        <w:rPr>
          <w:rFonts w:cs="Arial"/>
          <w:b/>
          <w:bCs/>
          <w:sz w:val="32"/>
          <w:szCs w:val="32"/>
        </w:rPr>
        <w:t xml:space="preserve"> </w:t>
      </w:r>
      <w:r w:rsidR="00D751E5">
        <w:rPr>
          <w:rFonts w:cs="Arial"/>
          <w:b/>
          <w:bCs/>
          <w:sz w:val="32"/>
          <w:szCs w:val="32"/>
        </w:rPr>
        <w:t xml:space="preserve"> </w:t>
      </w:r>
      <w:r w:rsidR="009D2F8D">
        <w:rPr>
          <w:rFonts w:cs="Arial"/>
          <w:b/>
          <w:bCs/>
          <w:sz w:val="32"/>
          <w:szCs w:val="32"/>
        </w:rPr>
        <w:t>31</w:t>
      </w:r>
      <w:r w:rsidRPr="004B5BCE">
        <w:rPr>
          <w:rFonts w:cs="Arial"/>
          <w:b/>
          <w:bCs/>
          <w:sz w:val="32"/>
          <w:szCs w:val="32"/>
        </w:rPr>
        <w:t>.0</w:t>
      </w:r>
      <w:r w:rsidR="00887C13">
        <w:rPr>
          <w:rFonts w:cs="Arial"/>
          <w:b/>
          <w:bCs/>
          <w:sz w:val="32"/>
          <w:szCs w:val="32"/>
        </w:rPr>
        <w:t>7</w:t>
      </w:r>
      <w:r w:rsidRPr="004B5BCE">
        <w:rPr>
          <w:rFonts w:cs="Arial"/>
          <w:b/>
          <w:bCs/>
          <w:sz w:val="32"/>
          <w:szCs w:val="32"/>
        </w:rPr>
        <w:t>.20</w:t>
      </w:r>
      <w:r w:rsidR="009D2F8D">
        <w:rPr>
          <w:rFonts w:cs="Arial"/>
          <w:b/>
          <w:bCs/>
          <w:sz w:val="32"/>
          <w:szCs w:val="32"/>
        </w:rPr>
        <w:t>20</w:t>
      </w:r>
      <w:r w:rsidR="00D751E5">
        <w:rPr>
          <w:rFonts w:cs="Arial"/>
          <w:b/>
          <w:bCs/>
          <w:sz w:val="32"/>
          <w:szCs w:val="32"/>
        </w:rPr>
        <w:br/>
      </w:r>
      <w:r w:rsidR="009D2F8D">
        <w:rPr>
          <w:rFonts w:cs="Arial"/>
          <w:b/>
          <w:bCs/>
          <w:sz w:val="32"/>
          <w:szCs w:val="32"/>
        </w:rPr>
        <w:tab/>
      </w:r>
      <w:r w:rsidR="009D2F8D">
        <w:rPr>
          <w:rFonts w:cs="Arial"/>
          <w:b/>
          <w:bCs/>
          <w:sz w:val="32"/>
          <w:szCs w:val="32"/>
        </w:rPr>
        <w:tab/>
      </w:r>
      <w:r w:rsidR="009D2F8D">
        <w:rPr>
          <w:rFonts w:cs="Arial"/>
          <w:b/>
          <w:bCs/>
          <w:sz w:val="32"/>
          <w:szCs w:val="32"/>
        </w:rPr>
        <w:tab/>
      </w:r>
      <w:r w:rsidR="009D2F8D">
        <w:rPr>
          <w:rFonts w:cs="Arial"/>
          <w:b/>
          <w:bCs/>
          <w:sz w:val="32"/>
          <w:szCs w:val="32"/>
        </w:rPr>
        <w:tab/>
      </w:r>
      <w:r w:rsidR="00D751E5">
        <w:rPr>
          <w:rFonts w:cs="Arial"/>
          <w:b/>
          <w:bCs/>
          <w:sz w:val="32"/>
          <w:szCs w:val="32"/>
        </w:rPr>
        <w:tab/>
        <w:t>II.  0</w:t>
      </w:r>
      <w:r w:rsidR="009D2F8D">
        <w:rPr>
          <w:rFonts w:cs="Arial"/>
          <w:b/>
          <w:bCs/>
          <w:sz w:val="32"/>
          <w:szCs w:val="32"/>
        </w:rPr>
        <w:t>9</w:t>
      </w:r>
      <w:r w:rsidR="00D751E5">
        <w:rPr>
          <w:rFonts w:cs="Arial"/>
          <w:b/>
          <w:bCs/>
          <w:sz w:val="32"/>
          <w:szCs w:val="32"/>
        </w:rPr>
        <w:t>.08.20</w:t>
      </w:r>
      <w:r w:rsidR="009D2F8D">
        <w:rPr>
          <w:rFonts w:cs="Arial"/>
          <w:b/>
          <w:bCs/>
          <w:sz w:val="32"/>
          <w:szCs w:val="32"/>
        </w:rPr>
        <w:t>20</w:t>
      </w:r>
      <w:r w:rsidR="00D751E5">
        <w:rPr>
          <w:rFonts w:cs="Arial"/>
          <w:b/>
          <w:bCs/>
          <w:sz w:val="32"/>
          <w:szCs w:val="32"/>
        </w:rPr>
        <w:t xml:space="preserve"> pouze přes </w:t>
      </w:r>
      <w:proofErr w:type="spellStart"/>
      <w:r w:rsidR="00D751E5">
        <w:rPr>
          <w:rFonts w:cs="Arial"/>
          <w:b/>
          <w:bCs/>
          <w:sz w:val="32"/>
          <w:szCs w:val="32"/>
        </w:rPr>
        <w:t>dogoffice</w:t>
      </w:r>
      <w:proofErr w:type="spellEnd"/>
    </w:p>
    <w:p w:rsidR="00EB4B9B" w:rsidRPr="004B5BCE" w:rsidRDefault="00EB4B9B" w:rsidP="00EB4B9B">
      <w:pPr>
        <w:pStyle w:val="Bezmezer"/>
        <w:rPr>
          <w:rFonts w:cs="Arial"/>
          <w:b/>
          <w:sz w:val="28"/>
          <w:szCs w:val="28"/>
        </w:rPr>
      </w:pPr>
      <w:r w:rsidRPr="004B5BCE">
        <w:rPr>
          <w:rFonts w:cs="Arial"/>
          <w:b/>
          <w:sz w:val="28"/>
          <w:szCs w:val="28"/>
        </w:rPr>
        <w:t>Program :</w:t>
      </w:r>
    </w:p>
    <w:p w:rsidR="00EB4B9B" w:rsidRPr="004B5BCE" w:rsidRDefault="00EB4B9B" w:rsidP="00EB4B9B">
      <w:pPr>
        <w:pStyle w:val="Bezmezer"/>
        <w:rPr>
          <w:rFonts w:cs="Arial"/>
        </w:rPr>
      </w:pPr>
      <w:r w:rsidRPr="004B5BCE">
        <w:rPr>
          <w:rFonts w:cs="Arial"/>
        </w:rPr>
        <w:t>07:30 – 09:00</w:t>
      </w:r>
      <w:r w:rsidRPr="004B5BCE">
        <w:rPr>
          <w:rFonts w:cs="Arial"/>
        </w:rPr>
        <w:tab/>
      </w:r>
      <w:r w:rsidRPr="004B5BCE">
        <w:rPr>
          <w:rFonts w:cs="Arial"/>
        </w:rPr>
        <w:tab/>
        <w:t>přejímka psů</w:t>
      </w:r>
    </w:p>
    <w:p w:rsidR="00EB4B9B" w:rsidRPr="004B5BCE" w:rsidRDefault="00EB4B9B" w:rsidP="00EB4B9B">
      <w:pPr>
        <w:pStyle w:val="Bezmezer"/>
        <w:rPr>
          <w:rFonts w:cs="Arial"/>
        </w:rPr>
      </w:pPr>
      <w:r w:rsidRPr="004B5BCE">
        <w:rPr>
          <w:rFonts w:cs="Arial"/>
        </w:rPr>
        <w:t>09:15</w:t>
      </w:r>
      <w:r w:rsidRPr="004B5BCE">
        <w:rPr>
          <w:rFonts w:cs="Arial"/>
        </w:rPr>
        <w:tab/>
      </w:r>
      <w:r w:rsidRPr="004B5BCE">
        <w:rPr>
          <w:rFonts w:cs="Arial"/>
        </w:rPr>
        <w:tab/>
      </w:r>
      <w:r w:rsidRPr="004B5BCE">
        <w:rPr>
          <w:rFonts w:cs="Arial"/>
        </w:rPr>
        <w:tab/>
        <w:t>zahájení výstavy</w:t>
      </w:r>
    </w:p>
    <w:p w:rsidR="00EB4B9B" w:rsidRPr="004B5BCE" w:rsidRDefault="00EB4B9B" w:rsidP="00EB4B9B">
      <w:pPr>
        <w:pStyle w:val="Bezmezer"/>
        <w:rPr>
          <w:rFonts w:cs="Arial"/>
        </w:rPr>
      </w:pPr>
      <w:r w:rsidRPr="004B5BCE">
        <w:rPr>
          <w:rFonts w:cs="Arial"/>
        </w:rPr>
        <w:t>09:30 – 1</w:t>
      </w:r>
      <w:r w:rsidR="00D751E5">
        <w:rPr>
          <w:rFonts w:cs="Arial"/>
        </w:rPr>
        <w:t>3</w:t>
      </w:r>
      <w:r w:rsidRPr="004B5BCE">
        <w:rPr>
          <w:rFonts w:cs="Arial"/>
        </w:rPr>
        <w:t>:00</w:t>
      </w:r>
      <w:r w:rsidRPr="004B5BCE">
        <w:rPr>
          <w:rFonts w:cs="Arial"/>
        </w:rPr>
        <w:tab/>
      </w:r>
      <w:r w:rsidRPr="004B5BCE">
        <w:rPr>
          <w:rFonts w:cs="Arial"/>
        </w:rPr>
        <w:tab/>
        <w:t>posuzování v kruzích</w:t>
      </w:r>
    </w:p>
    <w:p w:rsidR="00EB4B9B" w:rsidRPr="004B5BCE" w:rsidRDefault="00EB4B9B" w:rsidP="00EB4B9B">
      <w:pPr>
        <w:pStyle w:val="Bezmezer"/>
        <w:rPr>
          <w:rFonts w:cs="Arial"/>
        </w:rPr>
      </w:pPr>
      <w:r w:rsidRPr="004B5BCE">
        <w:rPr>
          <w:rFonts w:cs="Arial"/>
        </w:rPr>
        <w:t>10:00 – 1</w:t>
      </w:r>
      <w:r w:rsidR="00D751E5">
        <w:rPr>
          <w:rFonts w:cs="Arial"/>
        </w:rPr>
        <w:t>3</w:t>
      </w:r>
      <w:r w:rsidRPr="004B5BCE">
        <w:rPr>
          <w:rFonts w:cs="Arial"/>
        </w:rPr>
        <w:t>:00</w:t>
      </w:r>
      <w:r w:rsidRPr="004B5BCE">
        <w:rPr>
          <w:rFonts w:cs="Arial"/>
        </w:rPr>
        <w:tab/>
      </w:r>
      <w:r w:rsidRPr="004B5BCE">
        <w:rPr>
          <w:rFonts w:cs="Arial"/>
        </w:rPr>
        <w:tab/>
        <w:t>předkolo mladý vystavovatel</w:t>
      </w:r>
    </w:p>
    <w:p w:rsidR="00EB4B9B" w:rsidRPr="004B5BCE" w:rsidRDefault="00EB4B9B" w:rsidP="00EB4B9B">
      <w:pPr>
        <w:pStyle w:val="Bezmezer"/>
        <w:rPr>
          <w:rFonts w:cs="Arial"/>
        </w:rPr>
      </w:pPr>
      <w:r w:rsidRPr="004B5BCE">
        <w:rPr>
          <w:rFonts w:cs="Arial"/>
        </w:rPr>
        <w:t>14:</w:t>
      </w:r>
      <w:r w:rsidR="00D751E5">
        <w:rPr>
          <w:rFonts w:cs="Arial"/>
        </w:rPr>
        <w:t>0</w:t>
      </w:r>
      <w:r w:rsidRPr="004B5BCE">
        <w:rPr>
          <w:rFonts w:cs="Arial"/>
        </w:rPr>
        <w:t>0 – 16:00</w:t>
      </w:r>
      <w:r w:rsidRPr="004B5BCE">
        <w:rPr>
          <w:rFonts w:cs="Arial"/>
        </w:rPr>
        <w:tab/>
      </w:r>
      <w:r w:rsidRPr="004B5BCE">
        <w:rPr>
          <w:rFonts w:cs="Arial"/>
        </w:rPr>
        <w:tab/>
        <w:t>přehlídky, soutěže</w:t>
      </w:r>
    </w:p>
    <w:p w:rsidR="00EB4B9B" w:rsidRDefault="00EB4B9B">
      <w:pPr>
        <w:pStyle w:val="Bezmezer"/>
        <w:rPr>
          <w:rFonts w:cs="Arial"/>
          <w:b/>
          <w:sz w:val="28"/>
          <w:szCs w:val="28"/>
        </w:rPr>
      </w:pPr>
    </w:p>
    <w:p w:rsidR="002B3AEC" w:rsidRPr="004B5BCE" w:rsidRDefault="002B3AEC">
      <w:pPr>
        <w:pStyle w:val="Bezmezer"/>
        <w:rPr>
          <w:rFonts w:cs="Arial"/>
        </w:rPr>
      </w:pPr>
      <w:r w:rsidRPr="004B5BCE">
        <w:rPr>
          <w:rFonts w:cs="Arial"/>
          <w:b/>
          <w:sz w:val="28"/>
          <w:szCs w:val="28"/>
        </w:rPr>
        <w:t>Přihlášky, informace :</w:t>
      </w:r>
      <w:r w:rsidRPr="004B5BCE">
        <w:rPr>
          <w:rFonts w:cs="Arial"/>
        </w:rPr>
        <w:tab/>
      </w:r>
      <w:r w:rsidR="004B5BCE">
        <w:rPr>
          <w:rFonts w:cs="Arial"/>
        </w:rPr>
        <w:tab/>
      </w:r>
      <w:r w:rsidR="00B45341" w:rsidRPr="004B5BCE">
        <w:rPr>
          <w:rFonts w:cs="Arial"/>
        </w:rPr>
        <w:t>Lucie Vynikalová</w:t>
      </w:r>
      <w:r w:rsidRPr="004B5BCE">
        <w:rPr>
          <w:rFonts w:cs="Arial"/>
        </w:rPr>
        <w:t xml:space="preserve"> </w:t>
      </w:r>
    </w:p>
    <w:p w:rsidR="00AF1CE8" w:rsidRPr="004B5BCE" w:rsidRDefault="00B45341">
      <w:pPr>
        <w:pStyle w:val="Bezmezer"/>
        <w:ind w:left="2832" w:firstLine="708"/>
        <w:rPr>
          <w:rFonts w:cs="Arial"/>
        </w:rPr>
      </w:pPr>
      <w:r w:rsidRPr="004B5BCE">
        <w:rPr>
          <w:rFonts w:cs="Arial"/>
        </w:rPr>
        <w:t>Telefon : 775 316 327</w:t>
      </w:r>
      <w:r w:rsidR="00AF1CE8" w:rsidRPr="004B5BCE">
        <w:rPr>
          <w:rFonts w:cs="Arial"/>
        </w:rPr>
        <w:t xml:space="preserve"> </w:t>
      </w:r>
    </w:p>
    <w:p w:rsidR="002B3AEC" w:rsidRPr="004B5BCE" w:rsidRDefault="002B3AEC">
      <w:pPr>
        <w:pStyle w:val="Bezmezer"/>
        <w:ind w:left="2832" w:firstLine="708"/>
        <w:rPr>
          <w:rFonts w:cs="Arial"/>
        </w:rPr>
      </w:pPr>
      <w:r w:rsidRPr="004B5BCE">
        <w:rPr>
          <w:rFonts w:cs="Arial"/>
        </w:rPr>
        <w:t xml:space="preserve">Email : </w:t>
      </w:r>
      <w:hyperlink r:id="rId6" w:history="1">
        <w:r w:rsidRPr="004B5BCE">
          <w:rPr>
            <w:rStyle w:val="Hypertextovodkaz"/>
            <w:rFonts w:cs="Arial"/>
            <w:color w:val="auto"/>
          </w:rPr>
          <w:t>vystavarybniky@centrum.cz</w:t>
        </w:r>
      </w:hyperlink>
      <w:r w:rsidRPr="004B5BCE">
        <w:rPr>
          <w:rFonts w:cs="Arial"/>
        </w:rPr>
        <w:t xml:space="preserve"> </w:t>
      </w:r>
    </w:p>
    <w:p w:rsidR="002B3AEC" w:rsidRPr="004B5BCE" w:rsidRDefault="002B3AEC">
      <w:pPr>
        <w:pStyle w:val="Bezmezer"/>
        <w:ind w:left="2832" w:firstLine="708"/>
        <w:rPr>
          <w:rFonts w:cs="Arial"/>
        </w:rPr>
      </w:pPr>
      <w:r w:rsidRPr="004B5BCE">
        <w:rPr>
          <w:rFonts w:cs="Arial"/>
        </w:rPr>
        <w:t xml:space="preserve">Web: </w:t>
      </w:r>
      <w:hyperlink r:id="rId7" w:history="1">
        <w:r w:rsidR="004B5BCE" w:rsidRPr="004B5BCE">
          <w:rPr>
            <w:rStyle w:val="Hypertextovodkaz"/>
            <w:rFonts w:cs="Arial"/>
            <w:color w:val="auto"/>
          </w:rPr>
          <w:t>www.dogshow-rybniky.cz</w:t>
        </w:r>
      </w:hyperlink>
      <w:r w:rsidRPr="004B5BCE">
        <w:rPr>
          <w:rFonts w:cs="Arial"/>
        </w:rPr>
        <w:t xml:space="preserve"> </w:t>
      </w:r>
    </w:p>
    <w:p w:rsidR="006A377B" w:rsidRPr="00A64DCE" w:rsidRDefault="006A377B">
      <w:pPr>
        <w:pStyle w:val="Bezmezer"/>
        <w:ind w:left="2832" w:firstLine="708"/>
        <w:rPr>
          <w:rFonts w:cs="Arial"/>
          <w:b/>
          <w:sz w:val="24"/>
        </w:rPr>
      </w:pPr>
      <w:r w:rsidRPr="00A64DCE">
        <w:rPr>
          <w:rFonts w:cs="Arial"/>
          <w:b/>
          <w:sz w:val="24"/>
        </w:rPr>
        <w:t xml:space="preserve">Přihlášky online přes www.dogoffice.cz </w:t>
      </w:r>
      <w:r w:rsidR="00030B6C">
        <w:rPr>
          <w:rFonts w:cs="Arial"/>
          <w:b/>
          <w:sz w:val="24"/>
        </w:rPr>
        <w:t>nebo poštou</w:t>
      </w:r>
    </w:p>
    <w:p w:rsidR="002B3AEC" w:rsidRPr="004B5BCE" w:rsidRDefault="002B3AEC">
      <w:pPr>
        <w:pStyle w:val="Bezmezer"/>
        <w:rPr>
          <w:rFonts w:cs="Arial"/>
        </w:rPr>
      </w:pPr>
    </w:p>
    <w:p w:rsidR="002B3AEC" w:rsidRPr="004B5BCE" w:rsidRDefault="002B3AEC">
      <w:pPr>
        <w:pStyle w:val="Bezmezer"/>
        <w:rPr>
          <w:rFonts w:cs="Arial"/>
          <w:b/>
          <w:sz w:val="24"/>
          <w:szCs w:val="24"/>
        </w:rPr>
      </w:pPr>
      <w:r w:rsidRPr="004B5BCE">
        <w:rPr>
          <w:rFonts w:cs="Arial"/>
          <w:b/>
          <w:sz w:val="28"/>
          <w:szCs w:val="28"/>
        </w:rPr>
        <w:t>Doklady k účasti na výstavě</w:t>
      </w:r>
      <w:r w:rsidRPr="004B5BCE">
        <w:rPr>
          <w:rFonts w:cs="Arial"/>
          <w:b/>
          <w:sz w:val="24"/>
          <w:szCs w:val="24"/>
        </w:rPr>
        <w:t xml:space="preserve">: </w:t>
      </w:r>
    </w:p>
    <w:p w:rsidR="002B3AEC" w:rsidRDefault="002B3AEC">
      <w:pPr>
        <w:pStyle w:val="Bezmezer"/>
        <w:rPr>
          <w:rFonts w:cs="Arial"/>
        </w:rPr>
      </w:pPr>
      <w:r w:rsidRPr="004B5BCE">
        <w:rPr>
          <w:rFonts w:cs="Arial"/>
        </w:rPr>
        <w:t>průkaz průvodu psa, vstupní list zaslaný organizátorem výstavy a očkovací průkaz.</w:t>
      </w:r>
    </w:p>
    <w:p w:rsidR="004B5BCE" w:rsidRDefault="004B5BCE">
      <w:pPr>
        <w:pStyle w:val="Bezmezer"/>
        <w:rPr>
          <w:rFonts w:cs="Arial"/>
        </w:rPr>
      </w:pPr>
    </w:p>
    <w:p w:rsidR="00471A08" w:rsidRPr="004B5BCE" w:rsidRDefault="00471A08" w:rsidP="00471A08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4B5BCE">
        <w:rPr>
          <w:b/>
          <w:sz w:val="28"/>
          <w:szCs w:val="28"/>
          <w:u w:val="single"/>
        </w:rPr>
        <w:t>Veterinární podmínky</w:t>
      </w:r>
    </w:p>
    <w:p w:rsidR="00471A08" w:rsidRPr="004B5BCE" w:rsidRDefault="00471A08" w:rsidP="004B5BCE">
      <w:pPr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 w:rsidRPr="004B5BCE">
        <w:rPr>
          <w:sz w:val="24"/>
          <w:szCs w:val="24"/>
        </w:rPr>
        <w:t>všechna zúčastněná zvířata musí být klinicky zdráva</w:t>
      </w:r>
    </w:p>
    <w:p w:rsidR="00471A08" w:rsidRPr="004B5BCE" w:rsidRDefault="00471A08" w:rsidP="004B5BCE">
      <w:pPr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 w:rsidRPr="004B5BCE">
        <w:rPr>
          <w:sz w:val="24"/>
          <w:szCs w:val="24"/>
        </w:rPr>
        <w:t>psi nepotřebují doklad o klinickém vyšetření jejich zdravotního stavu.</w:t>
      </w:r>
    </w:p>
    <w:p w:rsidR="00471A08" w:rsidRPr="004B5BCE" w:rsidRDefault="00471A08" w:rsidP="004B5BCE">
      <w:pPr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 w:rsidRPr="004B5BCE">
        <w:rPr>
          <w:sz w:val="24"/>
          <w:szCs w:val="24"/>
        </w:rPr>
        <w:t>po dobu konání výstavy musí majitelé zabezpečit svá zvířata tak, aby nedocházelo k vzájemnému napadání nebo případnému poranění psů a osob.</w:t>
      </w:r>
    </w:p>
    <w:p w:rsidR="00471A08" w:rsidRPr="004B5BCE" w:rsidRDefault="00471A08" w:rsidP="004B5BCE">
      <w:pPr>
        <w:numPr>
          <w:ilvl w:val="0"/>
          <w:numId w:val="3"/>
        </w:numPr>
        <w:spacing w:after="0" w:line="20" w:lineRule="atLeast"/>
        <w:jc w:val="both"/>
        <w:rPr>
          <w:b/>
          <w:sz w:val="24"/>
          <w:szCs w:val="24"/>
        </w:rPr>
      </w:pPr>
      <w:r w:rsidRPr="004B5BCE">
        <w:t xml:space="preserve">Všichni psi musí být vybaveni pasem pro malá zvířata nebo očkovacím průkazem (dle § 6 odst. 3 </w:t>
      </w:r>
      <w:proofErr w:type="spellStart"/>
      <w:r w:rsidRPr="004B5BCE">
        <w:t>pís</w:t>
      </w:r>
      <w:proofErr w:type="spellEnd"/>
      <w:r w:rsidRPr="004B5BCE">
        <w:t xml:space="preserve">. b zákona 166/1999 Sb., o veterinární péči a o změně některých souvisejících zákonů v platném znění vet. zákona). Všechna zvířata musí mít platnou vakcinaci proti vzteklině v souladu s § 4 odst. 1, </w:t>
      </w:r>
      <w:proofErr w:type="spellStart"/>
      <w:r w:rsidRPr="004B5BCE">
        <w:t>pís</w:t>
      </w:r>
      <w:proofErr w:type="spellEnd"/>
      <w:r w:rsidRPr="004B5BCE">
        <w:t>. f veterinárního zákona a to již od věku 4 měsíců. Psi chovatelů z členských zemí EU a třetích zemí musí splňovat podmínky dané nařízením Evropského parlamentu a Rady 998/2003 ze dne 26.5.2003.</w:t>
      </w:r>
    </w:p>
    <w:p w:rsidR="002B3AEC" w:rsidRPr="004B5BCE" w:rsidRDefault="002B3AEC">
      <w:pPr>
        <w:pStyle w:val="Bezmezer"/>
        <w:rPr>
          <w:rFonts w:cs="Arial"/>
        </w:rPr>
      </w:pPr>
    </w:p>
    <w:p w:rsidR="002B3AEC" w:rsidRPr="004B5BCE" w:rsidRDefault="002B3AEC">
      <w:pPr>
        <w:pStyle w:val="Bezmezer"/>
        <w:rPr>
          <w:rFonts w:cs="Arial"/>
          <w:b/>
          <w:sz w:val="24"/>
          <w:szCs w:val="24"/>
        </w:rPr>
      </w:pPr>
      <w:r w:rsidRPr="004B5BCE">
        <w:rPr>
          <w:rFonts w:cs="Arial"/>
          <w:b/>
          <w:sz w:val="28"/>
          <w:szCs w:val="28"/>
        </w:rPr>
        <w:t>Pokyny pro vyplňování přihlášek</w:t>
      </w:r>
      <w:r w:rsidRPr="004B5BCE">
        <w:rPr>
          <w:rFonts w:cs="Arial"/>
          <w:b/>
          <w:sz w:val="24"/>
          <w:szCs w:val="24"/>
        </w:rPr>
        <w:t>:</w:t>
      </w:r>
    </w:p>
    <w:p w:rsidR="002B3AEC" w:rsidRPr="004B5BCE" w:rsidRDefault="002B3AEC">
      <w:pPr>
        <w:pStyle w:val="Bezmezer"/>
        <w:jc w:val="both"/>
        <w:rPr>
          <w:rFonts w:cs="Arial"/>
        </w:rPr>
      </w:pPr>
      <w:r w:rsidRPr="004B5BCE">
        <w:rPr>
          <w:rFonts w:cs="Arial"/>
        </w:rPr>
        <w:t>Přihlášky se vyplňují psacím strojem nebo hůlkovým písmem. Každý pes má svou přihlášku. Nečitelné přihlášky budou vráceny. Za nesprávně vyplněnou přihlášku nenese pořadatel odpovědnost. Pokud nebude k přihlášce připojena fotokopie dokladu o tom, že pes získal předepsaný titul</w:t>
      </w:r>
      <w:r w:rsidR="009B5F6F">
        <w:rPr>
          <w:rFonts w:cs="Arial"/>
        </w:rPr>
        <w:t xml:space="preserve"> (zkoušku), </w:t>
      </w:r>
      <w:r w:rsidRPr="004B5BCE">
        <w:rPr>
          <w:rFonts w:cs="Arial"/>
        </w:rPr>
        <w:t xml:space="preserve">bude zařazen do třídy otevřené. Fotokopie nevracíme. Na přihlášce musí být </w:t>
      </w:r>
      <w:r w:rsidR="009B5F6F">
        <w:rPr>
          <w:rFonts w:cs="Arial"/>
        </w:rPr>
        <w:t>přiložen</w:t>
      </w:r>
      <w:r w:rsidRPr="004B5BCE">
        <w:rPr>
          <w:rFonts w:cs="Arial"/>
        </w:rPr>
        <w:t xml:space="preserve"> doklad o zaplacení výstavního poplatku, jinak bude přihláška vrácena. </w:t>
      </w:r>
      <w:r w:rsidR="00FE72D3" w:rsidRPr="004B5BCE">
        <w:rPr>
          <w:rFonts w:cs="Arial"/>
          <w:bCs/>
        </w:rPr>
        <w:t xml:space="preserve">Pro rozlišení plateb při první a druhé uzávěrce rozhoduje datum poštovního razítka na obálce se zaslanou přihláškou. </w:t>
      </w:r>
      <w:r w:rsidRPr="004B5BCE">
        <w:rPr>
          <w:rFonts w:cs="Arial"/>
        </w:rPr>
        <w:t>K přihlášce psa je nutno přiložit</w:t>
      </w:r>
      <w:r w:rsidR="005E5ABC">
        <w:rPr>
          <w:rFonts w:cs="Arial"/>
        </w:rPr>
        <w:t xml:space="preserve"> </w:t>
      </w:r>
      <w:r w:rsidR="00FF69A2" w:rsidRPr="00D214DC">
        <w:rPr>
          <w:rFonts w:cs="Arial"/>
        </w:rPr>
        <w:t>oboustrannou</w:t>
      </w:r>
      <w:r w:rsidR="00FF69A2">
        <w:rPr>
          <w:rFonts w:cs="Arial"/>
        </w:rPr>
        <w:t xml:space="preserve"> </w:t>
      </w:r>
      <w:r w:rsidRPr="004B5BCE">
        <w:rPr>
          <w:rFonts w:cs="Arial"/>
        </w:rPr>
        <w:t xml:space="preserve">fotokopii jeho průkazu původu. </w:t>
      </w:r>
      <w:r w:rsidR="009B5F6F">
        <w:rPr>
          <w:rFonts w:cs="Arial"/>
        </w:rPr>
        <w:t>V případě zaslání přihlášky emailem</w:t>
      </w:r>
      <w:r w:rsidR="00CD2537" w:rsidRPr="004B5BCE">
        <w:rPr>
          <w:rFonts w:cs="Arial"/>
        </w:rPr>
        <w:t xml:space="preserve"> </w:t>
      </w:r>
      <w:r w:rsidR="00FB29E5" w:rsidRPr="004B5BCE">
        <w:rPr>
          <w:rFonts w:cs="Arial"/>
        </w:rPr>
        <w:t xml:space="preserve">je třeba přiložit naskenovaný PP a doklad o platbě výstavního poplatku, popřípadě kopii podkladů opravňujících pro zařazení do třídy pracovní či </w:t>
      </w:r>
      <w:r w:rsidR="009B5F6F">
        <w:rPr>
          <w:rFonts w:cs="Arial"/>
        </w:rPr>
        <w:t>vítězů</w:t>
      </w:r>
      <w:r w:rsidR="00FB29E5" w:rsidRPr="004B5BCE">
        <w:rPr>
          <w:rFonts w:cs="Arial"/>
        </w:rPr>
        <w:t>.</w:t>
      </w:r>
      <w:r w:rsidR="004B5BCE" w:rsidRPr="004B5BCE">
        <w:rPr>
          <w:rFonts w:cs="Arial"/>
        </w:rPr>
        <w:t xml:space="preserve"> </w:t>
      </w:r>
      <w:r w:rsidR="00420CED">
        <w:rPr>
          <w:rFonts w:cs="Arial"/>
        </w:rPr>
        <w:t xml:space="preserve">Přihlásit psa lze i přes systém DOGOFFICE. </w:t>
      </w:r>
      <w:r w:rsidR="00BB7F66" w:rsidRPr="004B5BCE">
        <w:rPr>
          <w:rFonts w:cs="Arial"/>
        </w:rPr>
        <w:t xml:space="preserve">Přijetí psa na výstavu </w:t>
      </w:r>
      <w:r w:rsidR="009B5F6F">
        <w:rPr>
          <w:rFonts w:cs="Arial"/>
        </w:rPr>
        <w:t xml:space="preserve">bude </w:t>
      </w:r>
      <w:r w:rsidR="004B5BCE" w:rsidRPr="004B5BCE">
        <w:rPr>
          <w:rFonts w:cs="Arial"/>
        </w:rPr>
        <w:t>potvrzeno emailem</w:t>
      </w:r>
      <w:r w:rsidR="00420CED">
        <w:rPr>
          <w:rFonts w:cs="Arial"/>
        </w:rPr>
        <w:t xml:space="preserve"> cca 10 dní před výstavou</w:t>
      </w:r>
      <w:r w:rsidR="004B5BCE" w:rsidRPr="004B5BCE">
        <w:rPr>
          <w:rFonts w:cs="Arial"/>
        </w:rPr>
        <w:t xml:space="preserve">. </w:t>
      </w:r>
      <w:r w:rsidRPr="004B5BCE">
        <w:rPr>
          <w:rFonts w:cs="Arial"/>
        </w:rPr>
        <w:t>Odesláním přihlášky se vystavovatel zavazuje dodržet ustanovení výstavního řádu ČMKU a propozic. Vystavovatel souhlasí se zveřejněním své adresy v katalogu výstavy.</w:t>
      </w:r>
      <w:r w:rsidR="00FE72D3" w:rsidRPr="004B5BCE">
        <w:rPr>
          <w:rFonts w:cs="Arial"/>
        </w:rPr>
        <w:t xml:space="preserve"> </w:t>
      </w:r>
      <w:r w:rsidR="00FE72D3" w:rsidRPr="004B5BCE">
        <w:rPr>
          <w:rFonts w:cs="Arial"/>
          <w:bCs/>
        </w:rPr>
        <w:t>Ve výstavním popl</w:t>
      </w:r>
      <w:r w:rsidR="005E179A" w:rsidRPr="004B5BCE">
        <w:rPr>
          <w:rFonts w:cs="Arial"/>
          <w:bCs/>
        </w:rPr>
        <w:t xml:space="preserve">atku je zahrnuto vstupné </w:t>
      </w:r>
      <w:r w:rsidR="00FE72D3" w:rsidRPr="004B5BCE">
        <w:rPr>
          <w:rFonts w:cs="Arial"/>
          <w:bCs/>
        </w:rPr>
        <w:t xml:space="preserve">pro jednu osobu na každého přihlášeného psa. </w:t>
      </w:r>
    </w:p>
    <w:p w:rsidR="002B3AEC" w:rsidRPr="004B5BCE" w:rsidRDefault="002B3AEC">
      <w:pPr>
        <w:pStyle w:val="Bezmezer"/>
        <w:rPr>
          <w:rFonts w:cs="Arial"/>
        </w:rPr>
      </w:pPr>
    </w:p>
    <w:p w:rsidR="002B3AEC" w:rsidRPr="004B5BCE" w:rsidRDefault="002B3AEC">
      <w:pPr>
        <w:pStyle w:val="Bezmezer"/>
        <w:rPr>
          <w:rFonts w:cs="Arial"/>
          <w:b/>
          <w:sz w:val="24"/>
          <w:szCs w:val="24"/>
        </w:rPr>
      </w:pPr>
      <w:r w:rsidRPr="004B5BCE">
        <w:rPr>
          <w:rFonts w:cs="Arial"/>
          <w:b/>
          <w:sz w:val="28"/>
          <w:szCs w:val="28"/>
        </w:rPr>
        <w:t>Všeobecná ustanovení</w:t>
      </w:r>
      <w:r w:rsidRPr="004B5BCE">
        <w:rPr>
          <w:rFonts w:cs="Arial"/>
          <w:b/>
          <w:sz w:val="24"/>
          <w:szCs w:val="24"/>
        </w:rPr>
        <w:t>:</w:t>
      </w:r>
    </w:p>
    <w:p w:rsidR="002B3AEC" w:rsidRPr="004B5BCE" w:rsidRDefault="00504D1B">
      <w:pPr>
        <w:pStyle w:val="Bezmezer"/>
        <w:jc w:val="both"/>
        <w:rPr>
          <w:rFonts w:cs="Arial"/>
        </w:rPr>
      </w:pPr>
      <w:r w:rsidRPr="004B5BCE">
        <w:rPr>
          <w:rFonts w:cs="Arial"/>
        </w:rPr>
        <w:t xml:space="preserve">U plemen rozdělených dle barevných rázů se titul Krajský vítěz uděluje jako </w:t>
      </w:r>
      <w:r w:rsidR="005F6E2F">
        <w:rPr>
          <w:rFonts w:cs="Arial"/>
        </w:rPr>
        <w:t xml:space="preserve">CACIB </w:t>
      </w:r>
      <w:r w:rsidRPr="004B5BCE">
        <w:rPr>
          <w:rFonts w:cs="Arial"/>
        </w:rPr>
        <w:t xml:space="preserve">na mezinárodní výstavě. Viz. Řády ČMKU – Příloha VŘ – Rozdělování plemen na výstavách. </w:t>
      </w:r>
      <w:r w:rsidR="002B3AEC" w:rsidRPr="004B5BCE">
        <w:rPr>
          <w:rFonts w:cs="Arial"/>
        </w:rPr>
        <w:t>Výstava je přístupná psům a fenám všech plemen zapsaných v knihách uznaných FCI, kteří dosáhli v den výstavy stáří požadované pro zařazení do třídy.</w:t>
      </w:r>
      <w:r w:rsidR="00D214DC">
        <w:rPr>
          <w:rFonts w:cs="Arial"/>
        </w:rPr>
        <w:t xml:space="preserve"> </w:t>
      </w:r>
      <w:r w:rsidR="002B3AEC" w:rsidRPr="004B5BCE">
        <w:rPr>
          <w:rFonts w:cs="Arial"/>
        </w:rPr>
        <w:t>Pořadatel výstavy nezodpovídá za škody způsobené psem nebo vystavovatelem, ani za úhyn nebo ztrátu psa. Volné pobíhání psů není dovoleno</w:t>
      </w:r>
      <w:r w:rsidR="00A8611D">
        <w:rPr>
          <w:rFonts w:cs="Arial"/>
        </w:rPr>
        <w:t>.</w:t>
      </w:r>
      <w:r w:rsidR="00713302">
        <w:rPr>
          <w:rFonts w:cs="Arial"/>
        </w:rPr>
        <w:t xml:space="preserve"> </w:t>
      </w:r>
      <w:r w:rsidR="002B3AEC" w:rsidRPr="004B5BCE">
        <w:rPr>
          <w:rFonts w:cs="Arial"/>
        </w:rPr>
        <w:t>Z výstavy se vylučují háravé feny, feny ve vyšším stupni březosti, kojící feny a jedinci s operativním nebo jiným veterinárním zákrokem k odstra</w:t>
      </w:r>
      <w:r w:rsidR="009E40FE" w:rsidRPr="004B5BCE">
        <w:rPr>
          <w:rFonts w:cs="Arial"/>
        </w:rPr>
        <w:t xml:space="preserve">nění vady v exteriéru psa. </w:t>
      </w:r>
      <w:r w:rsidR="002B3AEC" w:rsidRPr="004B5BCE">
        <w:rPr>
          <w:rFonts w:cs="Arial"/>
        </w:rPr>
        <w:t xml:space="preserve"> Pokud není v propozicích uvedeno jinak, platí ustanovení Mezinárodního výstavního řádu FCI a výstavního řádku ČMKU.</w:t>
      </w:r>
      <w:r w:rsidR="00A8611D">
        <w:rPr>
          <w:rFonts w:cs="Arial"/>
        </w:rPr>
        <w:t xml:space="preserve"> Výstava se koná dle Výstavního řádu ČMKU.</w:t>
      </w:r>
      <w:r w:rsidR="002B3AEC" w:rsidRPr="004B5BCE">
        <w:rPr>
          <w:rFonts w:cs="Arial"/>
        </w:rPr>
        <w:t xml:space="preserve"> Výstava není podle zákona přístupná psům s kupírovanýma ušima.</w:t>
      </w:r>
    </w:p>
    <w:p w:rsidR="00B46219" w:rsidRPr="004B5BCE" w:rsidRDefault="00B46219" w:rsidP="005F6E2F">
      <w:pPr>
        <w:pStyle w:val="Bezmezer"/>
        <w:jc w:val="both"/>
      </w:pPr>
      <w:r w:rsidRPr="004B5BCE">
        <w:t xml:space="preserve">Je zakázáno upravovat srst, kůži nebo čenich psa čímkoliv, co mění jejich strukturu, barvu nebo tvar. Je zakázáno upravovat psa v areálu výstaviště s pomocí jakýchkoliv látek nebo pomůcek. Povoleno je pouze </w:t>
      </w:r>
      <w:r w:rsidR="005F6E2F">
        <w:t xml:space="preserve">stříhání, trimování, </w:t>
      </w:r>
      <w:r w:rsidRPr="004B5BCE">
        <w:t xml:space="preserve">česání a kartáčování. Je také zakázáno vyvazovat psa na </w:t>
      </w:r>
      <w:r w:rsidR="00173B8D" w:rsidRPr="004B5BCE">
        <w:t>trimovacím stole</w:t>
      </w:r>
      <w:r w:rsidR="005F6E2F">
        <w:t xml:space="preserve"> na delší dobu, než je nezbytné pro úpravu</w:t>
      </w:r>
      <w:r w:rsidRPr="004B5BCE">
        <w:t>. Porušení tohoto ustanovení může mít za následek okamžité vyl</w:t>
      </w:r>
      <w:r w:rsidR="00420CED">
        <w:t>oučení psa z účasti na výstavě.</w:t>
      </w:r>
    </w:p>
    <w:p w:rsidR="002B3AEC" w:rsidRPr="004B5BCE" w:rsidRDefault="002B3AEC">
      <w:pPr>
        <w:pStyle w:val="Bezmezer"/>
        <w:rPr>
          <w:rFonts w:cs="Arial"/>
        </w:rPr>
      </w:pPr>
    </w:p>
    <w:p w:rsidR="002B3AEC" w:rsidRPr="004B5BCE" w:rsidRDefault="002B3AEC">
      <w:pPr>
        <w:pStyle w:val="Bezmezer"/>
        <w:rPr>
          <w:rFonts w:cs="Arial"/>
          <w:b/>
          <w:sz w:val="28"/>
          <w:szCs w:val="28"/>
        </w:rPr>
      </w:pPr>
      <w:r w:rsidRPr="004B5BCE">
        <w:rPr>
          <w:rFonts w:cs="Arial"/>
          <w:b/>
          <w:sz w:val="28"/>
          <w:szCs w:val="28"/>
        </w:rPr>
        <w:t>Protesty:</w:t>
      </w:r>
    </w:p>
    <w:p w:rsidR="002B3AEC" w:rsidRPr="004B5BCE" w:rsidRDefault="002B3AEC">
      <w:pPr>
        <w:pStyle w:val="Bezmezer"/>
        <w:jc w:val="both"/>
        <w:rPr>
          <w:rFonts w:cs="Arial"/>
        </w:rPr>
      </w:pPr>
      <w:r w:rsidRPr="004B5BCE">
        <w:rPr>
          <w:rFonts w:cs="Arial"/>
        </w:rPr>
        <w:t>Protest proti rozhodnutí rozhodčího není přípustný. Protestovat lze pouze z formálních důvodů</w:t>
      </w:r>
      <w:r w:rsidR="009B5F6F">
        <w:rPr>
          <w:rFonts w:cs="Arial"/>
        </w:rPr>
        <w:t xml:space="preserve"> proti </w:t>
      </w:r>
      <w:r w:rsidRPr="004B5BCE">
        <w:rPr>
          <w:rFonts w:cs="Arial"/>
        </w:rPr>
        <w:t>porušení výstavních předpisů a propozic. Protest musí být podán písemně, so</w:t>
      </w:r>
      <w:r w:rsidR="00D24E2C" w:rsidRPr="004B5BCE">
        <w:rPr>
          <w:rFonts w:cs="Arial"/>
        </w:rPr>
        <w:t xml:space="preserve">učasně se složením </w:t>
      </w:r>
      <w:r w:rsidR="002F4AC9">
        <w:rPr>
          <w:rFonts w:cs="Arial"/>
          <w:b/>
        </w:rPr>
        <w:t>jistiny 9</w:t>
      </w:r>
      <w:r w:rsidR="00D24E2C" w:rsidRPr="004B5BCE">
        <w:rPr>
          <w:rFonts w:cs="Arial"/>
          <w:b/>
        </w:rPr>
        <w:t>00</w:t>
      </w:r>
      <w:r w:rsidRPr="004B5BCE">
        <w:rPr>
          <w:rFonts w:cs="Arial"/>
          <w:b/>
        </w:rPr>
        <w:t xml:space="preserve"> Kč</w:t>
      </w:r>
      <w:r w:rsidRPr="004B5BCE">
        <w:rPr>
          <w:rFonts w:cs="Arial"/>
        </w:rPr>
        <w:t xml:space="preserve">, </w:t>
      </w:r>
      <w:r w:rsidR="009B5F6F">
        <w:rPr>
          <w:rFonts w:cs="Arial"/>
        </w:rPr>
        <w:t xml:space="preserve">a to </w:t>
      </w:r>
      <w:r w:rsidRPr="004B5BCE">
        <w:rPr>
          <w:rFonts w:cs="Arial"/>
        </w:rPr>
        <w:t>pouze v průběhu výstavy. Nebude-li protest uznán, jistina propadá ve prospěch pořadatele výstavy.</w:t>
      </w:r>
    </w:p>
    <w:p w:rsidR="002B3AEC" w:rsidRDefault="002B3AEC">
      <w:pPr>
        <w:pStyle w:val="Bezmezer"/>
        <w:rPr>
          <w:rFonts w:cs="Arial"/>
        </w:rPr>
      </w:pPr>
    </w:p>
    <w:p w:rsidR="0028060C" w:rsidRPr="004B5BCE" w:rsidRDefault="008D10F6" w:rsidP="00002393">
      <w:pPr>
        <w:pStyle w:val="Bezmezer"/>
        <w:spacing w:line="276" w:lineRule="auto"/>
        <w:rPr>
          <w:rFonts w:cs="Arial"/>
          <w:b/>
          <w:sz w:val="28"/>
          <w:szCs w:val="28"/>
        </w:rPr>
      </w:pPr>
      <w:r w:rsidRPr="004B5BCE">
        <w:rPr>
          <w:rFonts w:cs="Arial"/>
          <w:b/>
          <w:sz w:val="28"/>
          <w:szCs w:val="28"/>
        </w:rPr>
        <w:lastRenderedPageBreak/>
        <w:t>Klasifikace</w:t>
      </w:r>
    </w:p>
    <w:p w:rsidR="008D10F6" w:rsidRPr="00D751E5" w:rsidRDefault="008D10F6" w:rsidP="00002393">
      <w:pPr>
        <w:pStyle w:val="Zkladntext"/>
        <w:numPr>
          <w:ilvl w:val="0"/>
          <w:numId w:val="7"/>
        </w:numPr>
        <w:suppressAutoHyphens/>
        <w:autoSpaceDN/>
        <w:adjustRightInd/>
        <w:spacing w:line="276" w:lineRule="auto"/>
        <w:ind w:left="426" w:hanging="426"/>
        <w:jc w:val="left"/>
        <w:rPr>
          <w:rFonts w:ascii="Calibri" w:hAnsi="Calibri"/>
          <w:b/>
          <w:bCs/>
          <w:szCs w:val="24"/>
        </w:rPr>
      </w:pPr>
      <w:r w:rsidRPr="00D751E5">
        <w:rPr>
          <w:rFonts w:ascii="Calibri" w:hAnsi="Calibri"/>
          <w:szCs w:val="24"/>
        </w:rPr>
        <w:t xml:space="preserve">Třída </w:t>
      </w:r>
      <w:r w:rsidRPr="00D751E5">
        <w:rPr>
          <w:rFonts w:ascii="Calibri" w:hAnsi="Calibri"/>
          <w:bCs/>
          <w:szCs w:val="24"/>
        </w:rPr>
        <w:t>štěňat</w:t>
      </w:r>
      <w:r w:rsidRPr="00D751E5">
        <w:rPr>
          <w:rFonts w:ascii="Calibri" w:hAnsi="Calibri"/>
          <w:szCs w:val="24"/>
        </w:rPr>
        <w:t xml:space="preserve"> a dorostu </w:t>
      </w:r>
      <w:r w:rsidRPr="00D751E5">
        <w:rPr>
          <w:rFonts w:ascii="Calibri" w:hAnsi="Calibri"/>
          <w:szCs w:val="24"/>
        </w:rPr>
        <w:br/>
        <w:t xml:space="preserve">- velmi nadějná </w:t>
      </w:r>
      <w:r w:rsidRPr="00D751E5">
        <w:rPr>
          <w:rFonts w:ascii="Calibri" w:hAnsi="Calibri"/>
          <w:szCs w:val="24"/>
        </w:rPr>
        <w:br/>
        <w:t xml:space="preserve">- nadějná </w:t>
      </w:r>
      <w:r w:rsidRPr="00D751E5">
        <w:rPr>
          <w:rFonts w:ascii="Calibri" w:hAnsi="Calibri"/>
          <w:szCs w:val="24"/>
        </w:rPr>
        <w:br/>
      </w:r>
      <w:r w:rsidRPr="00D751E5">
        <w:rPr>
          <w:rFonts w:ascii="Calibri" w:hAnsi="Calibri"/>
          <w:b/>
          <w:bCs/>
          <w:szCs w:val="24"/>
        </w:rPr>
        <w:t>Ve třídě štěňat i dorostu se určuje pořadí prvních čtyř jedinců a nezadává se titul Vítěz třídy.</w:t>
      </w:r>
      <w:r w:rsidRPr="00D751E5">
        <w:rPr>
          <w:rFonts w:ascii="Calibri" w:hAnsi="Calibri"/>
          <w:szCs w:val="24"/>
        </w:rPr>
        <w:t xml:space="preserve"> </w:t>
      </w:r>
    </w:p>
    <w:p w:rsidR="008D10F6" w:rsidRPr="00D751E5" w:rsidRDefault="008D10F6" w:rsidP="00002393">
      <w:pPr>
        <w:pStyle w:val="Zkladntext"/>
        <w:numPr>
          <w:ilvl w:val="0"/>
          <w:numId w:val="7"/>
        </w:numPr>
        <w:suppressAutoHyphens/>
        <w:autoSpaceDN/>
        <w:adjustRightInd/>
        <w:spacing w:line="276" w:lineRule="auto"/>
        <w:ind w:left="426" w:hanging="426"/>
        <w:jc w:val="left"/>
        <w:rPr>
          <w:rFonts w:ascii="Calibri" w:hAnsi="Calibri"/>
          <w:b/>
          <w:bCs/>
          <w:szCs w:val="24"/>
        </w:rPr>
      </w:pPr>
      <w:r w:rsidRPr="00D751E5">
        <w:rPr>
          <w:rFonts w:ascii="Calibri" w:hAnsi="Calibri"/>
          <w:szCs w:val="24"/>
        </w:rPr>
        <w:t>Třída mladých, mezitřída, otevřená, pracovní,</w:t>
      </w:r>
      <w:r w:rsidR="00A31A09" w:rsidRPr="00D751E5">
        <w:rPr>
          <w:rFonts w:ascii="Calibri" w:hAnsi="Calibri"/>
          <w:szCs w:val="24"/>
        </w:rPr>
        <w:t xml:space="preserve"> vítězů</w:t>
      </w:r>
      <w:r w:rsidRPr="00D751E5">
        <w:rPr>
          <w:rFonts w:ascii="Calibri" w:hAnsi="Calibri"/>
          <w:szCs w:val="24"/>
        </w:rPr>
        <w:t>, veteránů</w:t>
      </w:r>
      <w:r w:rsidRPr="00D751E5">
        <w:rPr>
          <w:rFonts w:ascii="Calibri" w:hAnsi="Calibri"/>
          <w:b/>
          <w:bCs/>
          <w:szCs w:val="24"/>
        </w:rPr>
        <w:t>:</w:t>
      </w:r>
    </w:p>
    <w:p w:rsidR="00A31A09" w:rsidRPr="00D751E5" w:rsidRDefault="008D10F6" w:rsidP="006A473A">
      <w:pPr>
        <w:pStyle w:val="Zkladntext"/>
        <w:numPr>
          <w:ilvl w:val="0"/>
          <w:numId w:val="10"/>
        </w:numPr>
        <w:spacing w:line="276" w:lineRule="auto"/>
        <w:rPr>
          <w:rFonts w:ascii="Calibri" w:hAnsi="Calibri"/>
          <w:szCs w:val="24"/>
        </w:rPr>
      </w:pPr>
      <w:r w:rsidRPr="00D751E5">
        <w:rPr>
          <w:rFonts w:ascii="Calibri" w:hAnsi="Calibri"/>
          <w:szCs w:val="24"/>
        </w:rPr>
        <w:t xml:space="preserve">výborná </w:t>
      </w:r>
    </w:p>
    <w:p w:rsidR="004B5BCE" w:rsidRPr="00D751E5" w:rsidRDefault="008D10F6" w:rsidP="006A473A">
      <w:pPr>
        <w:pStyle w:val="Zkladntext"/>
        <w:numPr>
          <w:ilvl w:val="0"/>
          <w:numId w:val="10"/>
        </w:numPr>
        <w:spacing w:line="276" w:lineRule="auto"/>
        <w:rPr>
          <w:rFonts w:ascii="Calibri" w:hAnsi="Calibri"/>
          <w:szCs w:val="24"/>
        </w:rPr>
      </w:pPr>
      <w:r w:rsidRPr="00D751E5">
        <w:rPr>
          <w:rFonts w:ascii="Calibri" w:hAnsi="Calibri"/>
          <w:szCs w:val="24"/>
        </w:rPr>
        <w:t xml:space="preserve">velmi dobrá </w:t>
      </w:r>
    </w:p>
    <w:p w:rsidR="00002393" w:rsidRPr="00D751E5" w:rsidRDefault="008D10F6" w:rsidP="006A473A">
      <w:pPr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>dobrá</w:t>
      </w:r>
    </w:p>
    <w:p w:rsidR="00A8611D" w:rsidRPr="00D751E5" w:rsidRDefault="008D10F6" w:rsidP="006A473A">
      <w:pPr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>dostatečná</w:t>
      </w:r>
    </w:p>
    <w:p w:rsidR="005F6E2F" w:rsidRPr="00D751E5" w:rsidRDefault="005F6E2F" w:rsidP="006A473A">
      <w:pPr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>diskvalifikován</w:t>
      </w:r>
    </w:p>
    <w:p w:rsidR="009B5F6F" w:rsidRPr="00D751E5" w:rsidRDefault="009B5F6F" w:rsidP="006A473A">
      <w:pPr>
        <w:numPr>
          <w:ilvl w:val="0"/>
          <w:numId w:val="10"/>
        </w:num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>neposouzen</w:t>
      </w:r>
    </w:p>
    <w:p w:rsidR="008D10F6" w:rsidRPr="00D751E5" w:rsidRDefault="008D10F6" w:rsidP="00002393">
      <w:p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Ve třídě mladých, mezitřídě, otevřené, pracovní, </w:t>
      </w:r>
      <w:r w:rsidR="005E5ABC" w:rsidRPr="00D751E5">
        <w:rPr>
          <w:rFonts w:cs="Arial"/>
          <w:szCs w:val="24"/>
        </w:rPr>
        <w:t>vítězů</w:t>
      </w:r>
      <w:r w:rsidRPr="00D751E5">
        <w:rPr>
          <w:rFonts w:cs="Arial"/>
          <w:szCs w:val="24"/>
        </w:rPr>
        <w:t xml:space="preserve">, veteránů se stanovuje pořadí čtyř psů oceněných známkou výborná či velmi dobrá. </w:t>
      </w:r>
    </w:p>
    <w:p w:rsidR="0028060C" w:rsidRPr="004B5BCE" w:rsidRDefault="0028060C" w:rsidP="00002393">
      <w:pPr>
        <w:pStyle w:val="Bezmezer"/>
        <w:spacing w:line="276" w:lineRule="auto"/>
        <w:rPr>
          <w:rFonts w:cs="Arial"/>
        </w:rPr>
      </w:pPr>
    </w:p>
    <w:p w:rsidR="0028060C" w:rsidRPr="004B5BCE" w:rsidRDefault="0028060C" w:rsidP="00002393">
      <w:pPr>
        <w:jc w:val="both"/>
        <w:rPr>
          <w:rFonts w:cs="Arial"/>
          <w:b/>
          <w:sz w:val="28"/>
          <w:szCs w:val="28"/>
          <w:u w:val="single"/>
        </w:rPr>
      </w:pPr>
      <w:r w:rsidRPr="004B5BCE">
        <w:rPr>
          <w:rFonts w:cs="Arial"/>
          <w:b/>
          <w:sz w:val="28"/>
          <w:szCs w:val="28"/>
          <w:u w:val="single"/>
        </w:rPr>
        <w:t>Třídy povinné dle výstavního řádu ČMKU</w:t>
      </w:r>
    </w:p>
    <w:p w:rsidR="0028060C" w:rsidRPr="00D751E5" w:rsidRDefault="0028060C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 xml:space="preserve">třída mladých - </w:t>
      </w:r>
      <w:r w:rsidRPr="00D751E5">
        <w:rPr>
          <w:rFonts w:cs="Arial"/>
          <w:szCs w:val="24"/>
        </w:rPr>
        <w:t>9 - 18 měsíců</w:t>
      </w:r>
    </w:p>
    <w:p w:rsidR="0028060C" w:rsidRPr="00D751E5" w:rsidRDefault="0028060C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bCs/>
          <w:szCs w:val="24"/>
        </w:rPr>
        <w:t xml:space="preserve">mezitřída </w:t>
      </w:r>
      <w:r w:rsidRPr="00D751E5">
        <w:rPr>
          <w:rFonts w:cs="Arial"/>
          <w:szCs w:val="24"/>
        </w:rPr>
        <w:t xml:space="preserve">- 15 - 24 měsíců je přístupná pro všechny psy bez ohledu na vykonané zkoušky a získaná ocenění </w:t>
      </w:r>
    </w:p>
    <w:p w:rsidR="0028060C" w:rsidRPr="00D751E5" w:rsidRDefault="0028060C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třída otevřená</w:t>
      </w:r>
      <w:r w:rsidRPr="00D751E5">
        <w:rPr>
          <w:rFonts w:cs="Arial"/>
          <w:szCs w:val="24"/>
        </w:rPr>
        <w:t xml:space="preserve"> - od 15 měsíců, je přístupná pro všechny psy bez ohledu na vykonané zkoušky a získaná ocenění </w:t>
      </w:r>
    </w:p>
    <w:p w:rsidR="0028060C" w:rsidRPr="00D751E5" w:rsidRDefault="0028060C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třída pracovní</w:t>
      </w:r>
      <w:r w:rsidRPr="00D751E5">
        <w:rPr>
          <w:rFonts w:cs="Arial"/>
          <w:szCs w:val="24"/>
        </w:rPr>
        <w:t xml:space="preserve"> - od 15 měsíců na základě </w:t>
      </w:r>
      <w:r w:rsidR="002E1C36" w:rsidRPr="00D751E5">
        <w:rPr>
          <w:rFonts w:cs="Arial"/>
          <w:szCs w:val="24"/>
        </w:rPr>
        <w:t xml:space="preserve">pracovního </w:t>
      </w:r>
      <w:r w:rsidRPr="00D751E5">
        <w:rPr>
          <w:rFonts w:cs="Arial"/>
          <w:szCs w:val="24"/>
        </w:rPr>
        <w:t>certifikát</w:t>
      </w:r>
      <w:r w:rsidR="002E1C36" w:rsidRPr="00D751E5">
        <w:rPr>
          <w:rFonts w:cs="Arial"/>
          <w:szCs w:val="24"/>
        </w:rPr>
        <w:t>u</w:t>
      </w:r>
      <w:r w:rsidRPr="00D751E5">
        <w:rPr>
          <w:rFonts w:cs="Arial"/>
          <w:szCs w:val="24"/>
        </w:rPr>
        <w:t xml:space="preserve">. Vystavují jej organizace pověřené ČMKU nebo přímo ČMKU. </w:t>
      </w:r>
    </w:p>
    <w:p w:rsidR="0028060C" w:rsidRPr="00D751E5" w:rsidRDefault="0028060C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třída vítězů</w:t>
      </w:r>
      <w:r w:rsidRPr="00D751E5">
        <w:rPr>
          <w:rFonts w:cs="Arial"/>
          <w:szCs w:val="24"/>
        </w:rPr>
        <w:t xml:space="preserve"> - od 15 měsíců pro psy s uznaným mezinárodním či národním titulem šampiona, titulem národního vítěze a titulem klubového vítěze</w:t>
      </w:r>
      <w:r w:rsidR="005F6E2F" w:rsidRPr="00D751E5">
        <w:rPr>
          <w:rFonts w:cs="Arial"/>
          <w:szCs w:val="24"/>
        </w:rPr>
        <w:t xml:space="preserve">, </w:t>
      </w:r>
      <w:r w:rsidRPr="00D751E5">
        <w:rPr>
          <w:rFonts w:cs="Arial"/>
          <w:szCs w:val="24"/>
        </w:rPr>
        <w:t>vítěze speciální výstavy</w:t>
      </w:r>
      <w:r w:rsidR="005F6E2F" w:rsidRPr="00D751E5">
        <w:rPr>
          <w:rFonts w:cs="Arial"/>
          <w:szCs w:val="24"/>
        </w:rPr>
        <w:t xml:space="preserve"> nebo Evropského či Světového vítěze</w:t>
      </w:r>
      <w:r w:rsidRPr="00D751E5">
        <w:rPr>
          <w:rFonts w:cs="Arial"/>
          <w:szCs w:val="24"/>
        </w:rPr>
        <w:t>. Uvedené tituly musí být získány v konkurenci dospělých.</w:t>
      </w:r>
    </w:p>
    <w:p w:rsidR="0028060C" w:rsidRPr="00D751E5" w:rsidRDefault="0028060C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třída veteránů</w:t>
      </w:r>
      <w:r w:rsidRPr="00D751E5">
        <w:rPr>
          <w:rFonts w:cs="Arial"/>
          <w:szCs w:val="24"/>
        </w:rPr>
        <w:t xml:space="preserve"> - od 8 let. </w:t>
      </w:r>
    </w:p>
    <w:p w:rsidR="00D751E5" w:rsidRPr="00D751E5" w:rsidRDefault="00D751E5" w:rsidP="00002393">
      <w:pPr>
        <w:numPr>
          <w:ilvl w:val="0"/>
          <w:numId w:val="4"/>
        </w:numPr>
        <w:suppressAutoHyphens/>
        <w:spacing w:after="0"/>
        <w:jc w:val="both"/>
        <w:rPr>
          <w:rFonts w:cs="Arial"/>
          <w:b/>
          <w:szCs w:val="24"/>
        </w:rPr>
      </w:pPr>
      <w:r w:rsidRPr="00D751E5">
        <w:rPr>
          <w:rFonts w:cs="Arial"/>
          <w:b/>
          <w:szCs w:val="24"/>
        </w:rPr>
        <w:t xml:space="preserve">třída čestná </w:t>
      </w:r>
      <w:r w:rsidRPr="00D751E5">
        <w:rPr>
          <w:rFonts w:cs="Arial"/>
          <w:szCs w:val="24"/>
        </w:rPr>
        <w:t xml:space="preserve">- </w:t>
      </w:r>
      <w:r w:rsidRPr="00D751E5">
        <w:rPr>
          <w:szCs w:val="24"/>
        </w:rPr>
        <w:t>od 15 měsíců pro psy s uznaným mezinárodním či národním titulem šampiona, titulem Národního vítěze, Klubového vítěze, Vítěze speciální výstavy, Evropského vítěze, Světového vítěze, bez nároku na CAC. Zadává se známka a pořadí. Výborný 1 se nemůže účastnit soutěže o Vítěze plemene a též nemůže zasáhnout do žádných soutěží v rámci plemene (CACIB, Národní vítěz, Vítěz speciální výstavy, Krajský vítěz, Oblastní vítěz)</w:t>
      </w:r>
    </w:p>
    <w:p w:rsidR="0028060C" w:rsidRPr="004B5BCE" w:rsidRDefault="0028060C" w:rsidP="00002393">
      <w:pPr>
        <w:jc w:val="both"/>
        <w:rPr>
          <w:rFonts w:cs="Arial"/>
          <w:b/>
          <w:sz w:val="24"/>
          <w:szCs w:val="24"/>
          <w:u w:val="single"/>
        </w:rPr>
      </w:pPr>
      <w:r w:rsidRPr="004B5BCE">
        <w:rPr>
          <w:rFonts w:cs="Arial"/>
          <w:b/>
          <w:sz w:val="24"/>
          <w:szCs w:val="24"/>
          <w:u w:val="single"/>
        </w:rPr>
        <w:t>Dále budou otevřeny</w:t>
      </w:r>
    </w:p>
    <w:p w:rsidR="0028060C" w:rsidRPr="00D751E5" w:rsidRDefault="0028060C" w:rsidP="00002393">
      <w:pPr>
        <w:numPr>
          <w:ilvl w:val="0"/>
          <w:numId w:val="5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třída štěňat</w:t>
      </w:r>
      <w:r w:rsidRPr="00D751E5">
        <w:rPr>
          <w:rFonts w:cs="Arial"/>
          <w:szCs w:val="24"/>
        </w:rPr>
        <w:t xml:space="preserve"> - 4 – 6 měsíců</w:t>
      </w:r>
    </w:p>
    <w:p w:rsidR="0028060C" w:rsidRPr="00D751E5" w:rsidRDefault="0028060C" w:rsidP="00002393">
      <w:pPr>
        <w:numPr>
          <w:ilvl w:val="0"/>
          <w:numId w:val="5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třída dorostu</w:t>
      </w:r>
      <w:r w:rsidRPr="00D751E5">
        <w:rPr>
          <w:rFonts w:cs="Arial"/>
          <w:szCs w:val="24"/>
        </w:rPr>
        <w:t xml:space="preserve"> - 6 - 9 měsíců </w:t>
      </w:r>
    </w:p>
    <w:p w:rsidR="0028060C" w:rsidRPr="00D751E5" w:rsidRDefault="0028060C" w:rsidP="00002393">
      <w:pPr>
        <w:suppressAutoHyphens/>
        <w:spacing w:after="0"/>
        <w:jc w:val="both"/>
        <w:rPr>
          <w:rFonts w:cs="Arial"/>
          <w:szCs w:val="24"/>
        </w:rPr>
      </w:pPr>
    </w:p>
    <w:p w:rsidR="0028060C" w:rsidRPr="00D751E5" w:rsidRDefault="0028060C" w:rsidP="00002393">
      <w:pPr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Pro zařazení do třídy je rozhodující věk psa v den konání výstavy (tj. v den posouzení psa na výstavě), ostatní podmínky musí být splněny v den podání přihlášky. </w:t>
      </w:r>
      <w:r w:rsidRPr="00D751E5">
        <w:rPr>
          <w:rFonts w:cs="Arial"/>
          <w:i/>
          <w:iCs/>
          <w:szCs w:val="24"/>
        </w:rPr>
        <w:t>Příklad: pokud se pes narodil 1.</w:t>
      </w:r>
      <w:r w:rsidR="006D09B9" w:rsidRPr="00D751E5">
        <w:rPr>
          <w:rFonts w:cs="Arial"/>
          <w:i/>
          <w:iCs/>
          <w:szCs w:val="24"/>
        </w:rPr>
        <w:t xml:space="preserve"> </w:t>
      </w:r>
      <w:r w:rsidRPr="00D751E5">
        <w:rPr>
          <w:rFonts w:cs="Arial"/>
          <w:i/>
          <w:iCs/>
          <w:szCs w:val="24"/>
        </w:rPr>
        <w:t>ledna 2011</w:t>
      </w:r>
      <w:r w:rsidR="006D09B9" w:rsidRPr="00D751E5">
        <w:rPr>
          <w:rFonts w:cs="Arial"/>
          <w:i/>
          <w:iCs/>
          <w:szCs w:val="24"/>
        </w:rPr>
        <w:t>,</w:t>
      </w:r>
      <w:r w:rsidRPr="00D751E5">
        <w:rPr>
          <w:rFonts w:cs="Arial"/>
          <w:i/>
          <w:iCs/>
          <w:szCs w:val="24"/>
        </w:rPr>
        <w:t xml:space="preserve"> je na výstavě pořádané 1.</w:t>
      </w:r>
      <w:r w:rsidR="006D09B9" w:rsidRPr="00D751E5">
        <w:rPr>
          <w:rFonts w:cs="Arial"/>
          <w:i/>
          <w:iCs/>
          <w:szCs w:val="24"/>
        </w:rPr>
        <w:t xml:space="preserve"> </w:t>
      </w:r>
      <w:r w:rsidRPr="00D751E5">
        <w:rPr>
          <w:rFonts w:cs="Arial"/>
          <w:i/>
          <w:iCs/>
          <w:szCs w:val="24"/>
        </w:rPr>
        <w:t>října 2011 zařazen do třídy mladých.</w:t>
      </w:r>
      <w:r w:rsidRPr="00D751E5">
        <w:rPr>
          <w:rFonts w:cs="Arial"/>
          <w:szCs w:val="24"/>
        </w:rPr>
        <w:t xml:space="preserve"> </w:t>
      </w:r>
    </w:p>
    <w:p w:rsidR="0028060C" w:rsidRDefault="0028060C" w:rsidP="00002393">
      <w:pPr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Přeřazovat psa ze třídy do třídy na výstavě je možné pouze s písemným souhlasem </w:t>
      </w:r>
      <w:r w:rsidR="00A8611D" w:rsidRPr="00D751E5">
        <w:rPr>
          <w:rFonts w:cs="Arial"/>
          <w:szCs w:val="24"/>
        </w:rPr>
        <w:t>výstavní kanceláře</w:t>
      </w:r>
      <w:r w:rsidRPr="00D751E5">
        <w:rPr>
          <w:rFonts w:cs="Arial"/>
          <w:szCs w:val="24"/>
        </w:rPr>
        <w:t xml:space="preserve"> a je povoleno pouze v případě, že došlo k záměně plemene nebo pohlaví, nebo že chybné zařazení psa je způsobeno pořadatelem.</w:t>
      </w:r>
    </w:p>
    <w:p w:rsidR="009D2F8D" w:rsidRDefault="009D2F8D" w:rsidP="00002393">
      <w:pPr>
        <w:jc w:val="both"/>
        <w:rPr>
          <w:rFonts w:cs="Arial"/>
          <w:szCs w:val="24"/>
        </w:rPr>
      </w:pPr>
    </w:p>
    <w:p w:rsidR="009D2F8D" w:rsidRPr="00D751E5" w:rsidRDefault="009D2F8D" w:rsidP="00002393">
      <w:pPr>
        <w:jc w:val="both"/>
        <w:rPr>
          <w:rFonts w:cs="Arial"/>
          <w:szCs w:val="24"/>
        </w:rPr>
      </w:pPr>
    </w:p>
    <w:p w:rsidR="0028060C" w:rsidRPr="004B5BCE" w:rsidRDefault="0028060C" w:rsidP="00002393">
      <w:pPr>
        <w:spacing w:after="0"/>
        <w:jc w:val="both"/>
        <w:rPr>
          <w:b/>
          <w:sz w:val="24"/>
          <w:szCs w:val="24"/>
          <w:u w:val="single"/>
        </w:rPr>
      </w:pPr>
      <w:r w:rsidRPr="004B5BCE">
        <w:rPr>
          <w:b/>
          <w:sz w:val="24"/>
          <w:szCs w:val="24"/>
          <w:u w:val="single"/>
        </w:rPr>
        <w:lastRenderedPageBreak/>
        <w:t>Tituly a čekatelství</w:t>
      </w:r>
    </w:p>
    <w:p w:rsidR="008D10F6" w:rsidRPr="00D751E5" w:rsidRDefault="008D10F6" w:rsidP="006A473A">
      <w:pPr>
        <w:spacing w:after="0"/>
        <w:ind w:left="284" w:hanging="284"/>
        <w:jc w:val="both"/>
        <w:rPr>
          <w:szCs w:val="24"/>
        </w:rPr>
      </w:pPr>
      <w:r w:rsidRPr="00D751E5">
        <w:rPr>
          <w:b/>
          <w:szCs w:val="24"/>
        </w:rPr>
        <w:t xml:space="preserve">Vítěz třídy </w:t>
      </w:r>
      <w:r w:rsidRPr="00D751E5">
        <w:rPr>
          <w:szCs w:val="24"/>
        </w:rPr>
        <w:t>– m</w:t>
      </w:r>
      <w:r w:rsidRPr="00D751E5">
        <w:rPr>
          <w:rFonts w:cs="Arial"/>
          <w:szCs w:val="24"/>
        </w:rPr>
        <w:t xml:space="preserve">ůže být udělen jedincům, kteří získali ve třídě mladých, mezitřídě, otevřené, pracovní, vítězů a veteránů ocenění výborný 1. V případě členění plemene dle zbarvení, velikosti a váhy může být tento titul udělen v každé třídě. </w:t>
      </w:r>
    </w:p>
    <w:p w:rsidR="008D10F6" w:rsidRDefault="008D10F6" w:rsidP="006A473A">
      <w:pPr>
        <w:suppressAutoHyphens/>
        <w:spacing w:after="0"/>
        <w:ind w:left="284" w:hanging="284"/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t xml:space="preserve">Krajský vítěz  </w:t>
      </w:r>
      <w:r w:rsidR="00420CED" w:rsidRPr="00D751E5">
        <w:rPr>
          <w:rFonts w:cs="Arial"/>
          <w:b/>
          <w:szCs w:val="24"/>
        </w:rPr>
        <w:tab/>
      </w:r>
      <w:r w:rsidRPr="00D751E5">
        <w:rPr>
          <w:rFonts w:cs="Arial"/>
          <w:szCs w:val="24"/>
        </w:rPr>
        <w:t>- může být udělen nejlepšímu psovi a feně z konkurence Vítězů tříd z</w:t>
      </w:r>
      <w:r w:rsidR="006D09B9" w:rsidRPr="00D751E5">
        <w:rPr>
          <w:rFonts w:cs="Arial"/>
          <w:szCs w:val="24"/>
        </w:rPr>
        <w:t> </w:t>
      </w:r>
      <w:r w:rsidRPr="00D751E5">
        <w:rPr>
          <w:rFonts w:cs="Arial"/>
          <w:szCs w:val="24"/>
        </w:rPr>
        <w:t xml:space="preserve">mezitřídy, třídy otevřené, pracovní, vítězů. </w:t>
      </w:r>
    </w:p>
    <w:p w:rsidR="0058342D" w:rsidRDefault="0058342D" w:rsidP="0058342D">
      <w:pPr>
        <w:pStyle w:val="Bezmezer"/>
        <w:spacing w:line="276" w:lineRule="auto"/>
        <w:rPr>
          <w:rFonts w:cs="Arial"/>
          <w:b/>
          <w:sz w:val="24"/>
          <w:szCs w:val="24"/>
          <w:u w:val="single"/>
        </w:rPr>
      </w:pPr>
    </w:p>
    <w:p w:rsidR="0058342D" w:rsidRPr="00D40C79" w:rsidRDefault="0058342D" w:rsidP="0058342D">
      <w:pPr>
        <w:pStyle w:val="Bezmezer"/>
        <w:spacing w:line="276" w:lineRule="auto"/>
        <w:rPr>
          <w:rFonts w:cs="Arial"/>
          <w:b/>
          <w:sz w:val="24"/>
          <w:szCs w:val="24"/>
          <w:u w:val="single"/>
        </w:rPr>
      </w:pPr>
      <w:r w:rsidRPr="00D40C79">
        <w:rPr>
          <w:rFonts w:cs="Arial"/>
          <w:b/>
          <w:sz w:val="24"/>
          <w:szCs w:val="24"/>
          <w:u w:val="single"/>
        </w:rPr>
        <w:t xml:space="preserve">Pro </w:t>
      </w:r>
      <w:r>
        <w:rPr>
          <w:rFonts w:cs="Arial"/>
          <w:b/>
          <w:sz w:val="24"/>
          <w:szCs w:val="24"/>
          <w:u w:val="single"/>
        </w:rPr>
        <w:t xml:space="preserve">Speciální </w:t>
      </w:r>
      <w:r w:rsidRPr="00D40C79">
        <w:rPr>
          <w:rFonts w:cs="Arial"/>
          <w:b/>
          <w:sz w:val="24"/>
          <w:szCs w:val="24"/>
          <w:u w:val="single"/>
        </w:rPr>
        <w:t>výstavu KCHT</w:t>
      </w:r>
      <w:r>
        <w:rPr>
          <w:rFonts w:cs="Arial"/>
          <w:b/>
          <w:sz w:val="24"/>
          <w:szCs w:val="24"/>
          <w:u w:val="single"/>
        </w:rPr>
        <w:t xml:space="preserve"> – plemeno </w:t>
      </w:r>
      <w:proofErr w:type="spellStart"/>
      <w:r>
        <w:rPr>
          <w:rFonts w:cs="Arial"/>
          <w:b/>
          <w:sz w:val="24"/>
          <w:szCs w:val="24"/>
          <w:u w:val="single"/>
        </w:rPr>
        <w:t>Cairn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b/>
          <w:sz w:val="24"/>
          <w:szCs w:val="24"/>
          <w:u w:val="single"/>
        </w:rPr>
        <w:t>Terrier</w:t>
      </w:r>
      <w:proofErr w:type="spellEnd"/>
    </w:p>
    <w:p w:rsidR="0058342D" w:rsidRPr="0058342D" w:rsidRDefault="0058342D" w:rsidP="0058342D">
      <w:pPr>
        <w:pStyle w:val="Bezmezer"/>
        <w:spacing w:line="276" w:lineRule="auto"/>
        <w:rPr>
          <w:rFonts w:cs="Arial"/>
        </w:rPr>
      </w:pPr>
      <w:r w:rsidRPr="0058342D">
        <w:rPr>
          <w:rFonts w:cs="Arial"/>
          <w:b/>
        </w:rPr>
        <w:t>CCJ</w:t>
      </w:r>
      <w:r w:rsidRPr="0058342D">
        <w:rPr>
          <w:rFonts w:cs="Arial"/>
        </w:rPr>
        <w:t xml:space="preserve"> </w:t>
      </w:r>
      <w:r w:rsidRPr="0058342D">
        <w:rPr>
          <w:rFonts w:cs="Arial"/>
        </w:rPr>
        <w:tab/>
        <w:t xml:space="preserve">- </w:t>
      </w:r>
      <w:r w:rsidRPr="0058342D">
        <w:t>čekatelství může být zadáno jedincům oceněným ve třídě mladých známkou výborný 1</w:t>
      </w:r>
    </w:p>
    <w:p w:rsidR="0058342D" w:rsidRPr="0058342D" w:rsidRDefault="0058342D" w:rsidP="0058342D">
      <w:pPr>
        <w:pStyle w:val="Bezmezer"/>
        <w:spacing w:line="276" w:lineRule="auto"/>
        <w:rPr>
          <w:rFonts w:cs="Arial"/>
          <w:b/>
        </w:rPr>
      </w:pPr>
      <w:r w:rsidRPr="0058342D">
        <w:rPr>
          <w:rFonts w:cs="Arial"/>
          <w:b/>
        </w:rPr>
        <w:t xml:space="preserve">CC </w:t>
      </w:r>
      <w:r w:rsidRPr="0058342D">
        <w:rPr>
          <w:rFonts w:cs="Arial"/>
          <w:b/>
        </w:rPr>
        <w:tab/>
      </w:r>
      <w:r w:rsidRPr="0058342D">
        <w:rPr>
          <w:rFonts w:cs="Arial"/>
        </w:rPr>
        <w:t xml:space="preserve">- </w:t>
      </w:r>
      <w:r w:rsidRPr="0058342D">
        <w:t>čekatelství mohou získat jedinci (pes i fena) s titulem Krajský vítěz</w:t>
      </w:r>
    </w:p>
    <w:p w:rsidR="0058342D" w:rsidRPr="0058342D" w:rsidRDefault="0058342D" w:rsidP="0058342D">
      <w:pPr>
        <w:pStyle w:val="Bezmezer"/>
        <w:spacing w:line="276" w:lineRule="auto"/>
      </w:pPr>
      <w:r w:rsidRPr="0058342D">
        <w:rPr>
          <w:rFonts w:cs="Arial"/>
          <w:b/>
        </w:rPr>
        <w:t>CCV</w:t>
      </w:r>
      <w:r w:rsidRPr="0058342D">
        <w:rPr>
          <w:rFonts w:cs="Arial"/>
        </w:rPr>
        <w:t xml:space="preserve"> </w:t>
      </w:r>
      <w:r w:rsidRPr="0058342D">
        <w:rPr>
          <w:rFonts w:cs="Arial"/>
        </w:rPr>
        <w:tab/>
        <w:t xml:space="preserve">- </w:t>
      </w:r>
      <w:r w:rsidRPr="0058342D">
        <w:t>čekatelství může být zadáno jedincům oceněným ve třídě veteránů známkou výborný 1</w:t>
      </w:r>
    </w:p>
    <w:p w:rsidR="0058342D" w:rsidRPr="0058342D" w:rsidRDefault="0058342D" w:rsidP="0058342D">
      <w:pPr>
        <w:pStyle w:val="Bezmezer"/>
        <w:spacing w:line="276" w:lineRule="auto"/>
        <w:rPr>
          <w:rFonts w:cs="Arial"/>
        </w:rPr>
      </w:pPr>
      <w:r w:rsidRPr="0058342D">
        <w:t>Zadání čekatelství KCHT není nárokové.</w:t>
      </w:r>
    </w:p>
    <w:p w:rsidR="005152E3" w:rsidRPr="004B5BCE" w:rsidRDefault="005152E3" w:rsidP="00002393">
      <w:pPr>
        <w:suppressAutoHyphens/>
        <w:spacing w:after="0"/>
        <w:jc w:val="both"/>
        <w:rPr>
          <w:rFonts w:cs="Arial"/>
          <w:b/>
          <w:sz w:val="24"/>
          <w:szCs w:val="24"/>
        </w:rPr>
      </w:pPr>
    </w:p>
    <w:p w:rsidR="00592C3F" w:rsidRPr="00D40C79" w:rsidRDefault="00592C3F" w:rsidP="00592C3F">
      <w:pPr>
        <w:pStyle w:val="Bezmezer"/>
        <w:spacing w:line="276" w:lineRule="auto"/>
        <w:rPr>
          <w:rFonts w:cs="Arial"/>
          <w:b/>
          <w:sz w:val="24"/>
          <w:szCs w:val="24"/>
          <w:u w:val="single"/>
        </w:rPr>
      </w:pPr>
      <w:r w:rsidRPr="00D40C79">
        <w:rPr>
          <w:rFonts w:cs="Arial"/>
          <w:b/>
          <w:sz w:val="24"/>
          <w:szCs w:val="24"/>
          <w:u w:val="single"/>
        </w:rPr>
        <w:t xml:space="preserve">Pro </w:t>
      </w:r>
      <w:r>
        <w:rPr>
          <w:rFonts w:cs="Arial"/>
          <w:b/>
          <w:sz w:val="24"/>
          <w:szCs w:val="24"/>
          <w:u w:val="single"/>
        </w:rPr>
        <w:t>Klubovou výstavu bez KV – plemeno Deerhound</w:t>
      </w:r>
    </w:p>
    <w:p w:rsidR="00502DC4" w:rsidRPr="00D751E5" w:rsidRDefault="00502DC4" w:rsidP="00502DC4">
      <w:pPr>
        <w:suppressAutoHyphens/>
        <w:spacing w:after="0"/>
        <w:ind w:left="284" w:hanging="284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Zadání titulů CAC, </w:t>
      </w:r>
      <w:proofErr w:type="spellStart"/>
      <w:r w:rsidRPr="00D751E5">
        <w:rPr>
          <w:rFonts w:cs="Arial"/>
          <w:szCs w:val="24"/>
        </w:rPr>
        <w:t>resCAC</w:t>
      </w:r>
      <w:proofErr w:type="spellEnd"/>
      <w:r w:rsidRPr="00D751E5">
        <w:rPr>
          <w:rFonts w:cs="Arial"/>
          <w:szCs w:val="24"/>
        </w:rPr>
        <w:t xml:space="preserve"> a CAJC se řídí výstavním řádem ČMKU. </w:t>
      </w:r>
    </w:p>
    <w:p w:rsidR="00592C3F" w:rsidRPr="00D751E5" w:rsidRDefault="00592C3F" w:rsidP="00592C3F">
      <w:pPr>
        <w:pStyle w:val="Bezmezer"/>
        <w:spacing w:line="276" w:lineRule="auto"/>
        <w:rPr>
          <w:rFonts w:cs="Arial"/>
          <w:sz w:val="24"/>
          <w:szCs w:val="24"/>
        </w:rPr>
      </w:pPr>
      <w:r w:rsidRPr="00D751E5">
        <w:t>Zadání čekatelství není nárokové.</w:t>
      </w:r>
    </w:p>
    <w:p w:rsidR="00592C3F" w:rsidRPr="00D751E5" w:rsidRDefault="00592C3F" w:rsidP="00002393">
      <w:pPr>
        <w:pStyle w:val="Bezmezer"/>
        <w:spacing w:line="276" w:lineRule="auto"/>
        <w:rPr>
          <w:rFonts w:cs="Arial"/>
          <w:szCs w:val="24"/>
        </w:rPr>
      </w:pPr>
    </w:p>
    <w:p w:rsidR="0028060C" w:rsidRPr="00A83D06" w:rsidRDefault="0028060C" w:rsidP="00002393">
      <w:pPr>
        <w:pStyle w:val="Bezmezer"/>
        <w:spacing w:line="276" w:lineRule="auto"/>
        <w:jc w:val="both"/>
        <w:rPr>
          <w:rFonts w:cs="Arial"/>
          <w:b/>
          <w:sz w:val="24"/>
          <w:szCs w:val="24"/>
          <w:u w:val="single"/>
        </w:rPr>
      </w:pPr>
      <w:r w:rsidRPr="00A83D06">
        <w:rPr>
          <w:rFonts w:cs="Arial"/>
          <w:b/>
          <w:sz w:val="24"/>
          <w:szCs w:val="24"/>
          <w:u w:val="single"/>
        </w:rPr>
        <w:t xml:space="preserve">Soutěže </w:t>
      </w:r>
      <w:r w:rsidR="004B5BCE" w:rsidRPr="00A83D06">
        <w:rPr>
          <w:rFonts w:cs="Arial"/>
          <w:b/>
          <w:sz w:val="24"/>
          <w:szCs w:val="24"/>
          <w:u w:val="single"/>
        </w:rPr>
        <w:t xml:space="preserve">I. </w:t>
      </w:r>
      <w:r w:rsidRPr="00A83D06">
        <w:rPr>
          <w:rFonts w:cs="Arial"/>
          <w:b/>
          <w:sz w:val="24"/>
          <w:szCs w:val="24"/>
          <w:u w:val="single"/>
        </w:rPr>
        <w:t xml:space="preserve">: </w:t>
      </w:r>
    </w:p>
    <w:p w:rsidR="0028060C" w:rsidRPr="00D751E5" w:rsidRDefault="0028060C" w:rsidP="00002393">
      <w:pPr>
        <w:pStyle w:val="Bezmezer"/>
        <w:spacing w:line="276" w:lineRule="auto"/>
        <w:rPr>
          <w:rFonts w:cs="Arial"/>
          <w:szCs w:val="24"/>
        </w:rPr>
      </w:pPr>
      <w:r w:rsidRPr="00D751E5">
        <w:rPr>
          <w:rFonts w:cs="Arial"/>
          <w:b/>
          <w:bCs/>
          <w:szCs w:val="24"/>
        </w:rPr>
        <w:t xml:space="preserve">Nejlepší štěně           </w:t>
      </w:r>
      <w:r w:rsidR="00253E8C" w:rsidRPr="00D751E5">
        <w:rPr>
          <w:rFonts w:cs="Arial"/>
          <w:b/>
          <w:bCs/>
          <w:szCs w:val="24"/>
        </w:rPr>
        <w:t xml:space="preserve"> </w:t>
      </w:r>
      <w:r w:rsidR="00420CED" w:rsidRPr="00D751E5">
        <w:rPr>
          <w:rFonts w:cs="Arial"/>
          <w:b/>
          <w:bCs/>
          <w:szCs w:val="24"/>
        </w:rPr>
        <w:tab/>
      </w:r>
      <w:r w:rsidRPr="00D751E5">
        <w:rPr>
          <w:rFonts w:cs="Arial"/>
          <w:szCs w:val="24"/>
        </w:rPr>
        <w:t>psi a feny s oceněním VN1 ve třídě štěňat</w:t>
      </w:r>
    </w:p>
    <w:p w:rsidR="0028060C" w:rsidRPr="00D751E5" w:rsidRDefault="0028060C" w:rsidP="00002393">
      <w:pPr>
        <w:pStyle w:val="Bezmezer"/>
        <w:spacing w:line="276" w:lineRule="auto"/>
        <w:rPr>
          <w:rFonts w:cs="Arial"/>
          <w:szCs w:val="24"/>
        </w:rPr>
      </w:pPr>
      <w:r w:rsidRPr="00D751E5">
        <w:rPr>
          <w:rFonts w:cs="Arial"/>
          <w:b/>
          <w:bCs/>
          <w:szCs w:val="24"/>
        </w:rPr>
        <w:t xml:space="preserve">Nejlepší dorost   </w:t>
      </w:r>
      <w:r w:rsidRPr="00D751E5">
        <w:rPr>
          <w:rFonts w:cs="Arial"/>
          <w:b/>
          <w:bCs/>
          <w:szCs w:val="24"/>
        </w:rPr>
        <w:tab/>
      </w:r>
      <w:r w:rsidRPr="00D751E5">
        <w:rPr>
          <w:rFonts w:cs="Arial"/>
          <w:szCs w:val="24"/>
        </w:rPr>
        <w:t xml:space="preserve">psi a feny s oceněním VN1 ve třídě dorostu </w:t>
      </w:r>
    </w:p>
    <w:p w:rsidR="0028060C" w:rsidRPr="00D751E5" w:rsidRDefault="0028060C" w:rsidP="00002393">
      <w:pPr>
        <w:pStyle w:val="Bezmezer"/>
        <w:spacing w:line="276" w:lineRule="auto"/>
        <w:rPr>
          <w:rFonts w:cs="Arial"/>
          <w:b/>
          <w:bCs/>
          <w:szCs w:val="24"/>
        </w:rPr>
      </w:pPr>
      <w:r w:rsidRPr="00D751E5">
        <w:rPr>
          <w:rFonts w:cs="Arial"/>
          <w:b/>
          <w:bCs/>
          <w:szCs w:val="24"/>
        </w:rPr>
        <w:t xml:space="preserve">Nejlepší mladý pes   </w:t>
      </w:r>
      <w:r w:rsidR="00253E8C" w:rsidRPr="00D751E5">
        <w:rPr>
          <w:rFonts w:cs="Arial"/>
          <w:b/>
          <w:bCs/>
          <w:szCs w:val="24"/>
        </w:rPr>
        <w:t xml:space="preserve"> </w:t>
      </w:r>
      <w:r w:rsidR="00420CED" w:rsidRPr="00D751E5">
        <w:rPr>
          <w:rFonts w:cs="Arial"/>
          <w:b/>
          <w:bCs/>
          <w:szCs w:val="24"/>
        </w:rPr>
        <w:tab/>
      </w:r>
      <w:r w:rsidRPr="00D751E5">
        <w:rPr>
          <w:rFonts w:cs="Arial"/>
          <w:bCs/>
          <w:szCs w:val="24"/>
        </w:rPr>
        <w:t>psi s oceněním V1, Vítěz třídy mladých</w:t>
      </w:r>
      <w:r w:rsidR="00FF69A2" w:rsidRPr="00D751E5">
        <w:rPr>
          <w:rFonts w:cs="Arial"/>
          <w:bCs/>
          <w:szCs w:val="24"/>
        </w:rPr>
        <w:t xml:space="preserve"> nebo CAJC</w:t>
      </w:r>
    </w:p>
    <w:p w:rsidR="0028060C" w:rsidRDefault="0028060C" w:rsidP="00002393">
      <w:pPr>
        <w:pStyle w:val="Bezmezer"/>
        <w:spacing w:line="276" w:lineRule="auto"/>
        <w:rPr>
          <w:rFonts w:cs="Arial"/>
          <w:bCs/>
          <w:szCs w:val="24"/>
        </w:rPr>
      </w:pPr>
      <w:r w:rsidRPr="00D751E5">
        <w:rPr>
          <w:rFonts w:cs="Arial"/>
          <w:b/>
          <w:bCs/>
          <w:szCs w:val="24"/>
        </w:rPr>
        <w:t xml:space="preserve">Nejlepší mladá fena  </w:t>
      </w:r>
      <w:r w:rsidR="00420CED" w:rsidRPr="00D751E5">
        <w:rPr>
          <w:rFonts w:cs="Arial"/>
          <w:b/>
          <w:bCs/>
          <w:szCs w:val="24"/>
        </w:rPr>
        <w:tab/>
      </w:r>
      <w:r w:rsidRPr="00D751E5">
        <w:rPr>
          <w:rFonts w:cs="Arial"/>
          <w:bCs/>
          <w:szCs w:val="24"/>
        </w:rPr>
        <w:t>feny s oceněním V1,  Vítěz třídy mladých</w:t>
      </w:r>
      <w:r w:rsidR="00FF69A2" w:rsidRPr="00D751E5">
        <w:rPr>
          <w:rFonts w:cs="Arial"/>
          <w:bCs/>
          <w:szCs w:val="24"/>
        </w:rPr>
        <w:t xml:space="preserve"> nebo CAJC</w:t>
      </w:r>
    </w:p>
    <w:p w:rsidR="00BE6F39" w:rsidRDefault="00BE6F39" w:rsidP="00BE6F39">
      <w:pPr>
        <w:pStyle w:val="Bezmezer"/>
        <w:spacing w:line="276" w:lineRule="auto"/>
        <w:rPr>
          <w:rFonts w:cs="Arial"/>
          <w:szCs w:val="24"/>
        </w:rPr>
      </w:pPr>
      <w:r w:rsidRPr="00D751E5">
        <w:rPr>
          <w:rFonts w:cs="Arial"/>
          <w:b/>
          <w:szCs w:val="24"/>
        </w:rPr>
        <w:t xml:space="preserve">Nejlepší veterán       </w:t>
      </w:r>
      <w:r w:rsidRPr="00D751E5">
        <w:rPr>
          <w:rFonts w:cs="Arial"/>
          <w:b/>
          <w:szCs w:val="24"/>
        </w:rPr>
        <w:tab/>
      </w:r>
      <w:r w:rsidRPr="00D751E5">
        <w:rPr>
          <w:rFonts w:cs="Arial"/>
          <w:szCs w:val="24"/>
        </w:rPr>
        <w:t>psi a feny s titulem Vítěz třídy veteránů</w:t>
      </w:r>
    </w:p>
    <w:p w:rsidR="00BE6F39" w:rsidRPr="00D751E5" w:rsidRDefault="00BE6F39" w:rsidP="00BE6F39">
      <w:pPr>
        <w:pStyle w:val="Bezmezer"/>
        <w:spacing w:line="276" w:lineRule="auto"/>
        <w:rPr>
          <w:rFonts w:cs="Arial"/>
          <w:szCs w:val="24"/>
        </w:rPr>
      </w:pPr>
      <w:r w:rsidRPr="00D751E5">
        <w:rPr>
          <w:rFonts w:cs="Arial"/>
          <w:b/>
          <w:szCs w:val="24"/>
        </w:rPr>
        <w:t>Nejlepší</w:t>
      </w:r>
      <w:r>
        <w:rPr>
          <w:rFonts w:cs="Arial"/>
          <w:b/>
          <w:szCs w:val="24"/>
        </w:rPr>
        <w:t xml:space="preserve"> ze třídy čestné </w:t>
      </w:r>
      <w:r w:rsidRPr="00D751E5">
        <w:rPr>
          <w:rFonts w:cs="Arial"/>
          <w:szCs w:val="24"/>
        </w:rPr>
        <w:t xml:space="preserve">psi a feny s titulem Vítěz třídy </w:t>
      </w:r>
      <w:r>
        <w:rPr>
          <w:rFonts w:cs="Arial"/>
          <w:szCs w:val="24"/>
        </w:rPr>
        <w:t>čestné</w:t>
      </w:r>
    </w:p>
    <w:p w:rsidR="0028060C" w:rsidRPr="00D751E5" w:rsidRDefault="0028060C" w:rsidP="00002393">
      <w:pPr>
        <w:pStyle w:val="Bezmezer"/>
        <w:spacing w:line="276" w:lineRule="auto"/>
        <w:rPr>
          <w:rFonts w:cs="Arial"/>
          <w:b/>
          <w:bCs/>
          <w:szCs w:val="24"/>
        </w:rPr>
      </w:pPr>
      <w:r w:rsidRPr="00D751E5">
        <w:rPr>
          <w:rFonts w:cs="Arial"/>
          <w:b/>
          <w:bCs/>
          <w:szCs w:val="24"/>
        </w:rPr>
        <w:t xml:space="preserve">Nejlepší pes skupiny FCI   I.-X.  </w:t>
      </w:r>
      <w:r w:rsidRPr="00D751E5">
        <w:rPr>
          <w:rFonts w:cs="Arial"/>
          <w:bCs/>
          <w:szCs w:val="24"/>
        </w:rPr>
        <w:t>nastupují psi a feny plemen FCI skupin I. – X.</w:t>
      </w:r>
      <w:r w:rsidR="00420CED" w:rsidRPr="00D751E5">
        <w:rPr>
          <w:rFonts w:cs="Arial"/>
          <w:bCs/>
          <w:szCs w:val="24"/>
        </w:rPr>
        <w:t xml:space="preserve"> </w:t>
      </w:r>
      <w:r w:rsidRPr="00D751E5">
        <w:rPr>
          <w:rFonts w:cs="Arial"/>
          <w:bCs/>
          <w:szCs w:val="24"/>
        </w:rPr>
        <w:t xml:space="preserve">s oceněním </w:t>
      </w:r>
      <w:r w:rsidR="00420CED" w:rsidRPr="00D751E5">
        <w:rPr>
          <w:rFonts w:cs="Arial"/>
          <w:bCs/>
          <w:szCs w:val="24"/>
        </w:rPr>
        <w:tab/>
      </w:r>
      <w:r w:rsidR="00420CED" w:rsidRPr="00D751E5">
        <w:rPr>
          <w:rFonts w:cs="Arial"/>
          <w:bCs/>
          <w:szCs w:val="24"/>
        </w:rPr>
        <w:tab/>
      </w:r>
      <w:r w:rsidR="00420CED" w:rsidRPr="00D751E5">
        <w:rPr>
          <w:rFonts w:cs="Arial"/>
          <w:bCs/>
          <w:szCs w:val="24"/>
        </w:rPr>
        <w:tab/>
      </w:r>
      <w:r w:rsidRPr="00D751E5">
        <w:rPr>
          <w:rFonts w:cs="Arial"/>
          <w:bCs/>
          <w:szCs w:val="24"/>
        </w:rPr>
        <w:t>Krajský vítěz</w:t>
      </w:r>
      <w:r w:rsidR="005152E3" w:rsidRPr="00D751E5">
        <w:rPr>
          <w:rFonts w:cs="Arial"/>
          <w:bCs/>
          <w:szCs w:val="24"/>
        </w:rPr>
        <w:t>, Vítěz speciální výstavy a Klubový vítěz</w:t>
      </w:r>
    </w:p>
    <w:p w:rsidR="0028060C" w:rsidRPr="00D751E5" w:rsidRDefault="0028060C" w:rsidP="00002393">
      <w:pPr>
        <w:pStyle w:val="Bezmezer"/>
        <w:spacing w:line="276" w:lineRule="auto"/>
        <w:rPr>
          <w:rFonts w:cs="Arial"/>
          <w:bCs/>
          <w:szCs w:val="24"/>
        </w:rPr>
      </w:pPr>
      <w:r w:rsidRPr="00D751E5">
        <w:rPr>
          <w:rFonts w:cs="Arial"/>
          <w:b/>
          <w:bCs/>
          <w:szCs w:val="24"/>
        </w:rPr>
        <w:t xml:space="preserve">Nejlepší pes neuznaných plemen FCI  </w:t>
      </w:r>
      <w:r w:rsidRPr="00D751E5">
        <w:rPr>
          <w:rFonts w:cs="Arial"/>
          <w:bCs/>
          <w:szCs w:val="24"/>
        </w:rPr>
        <w:t xml:space="preserve">nastupují psi a feny neuznaných plemen FCI s </w:t>
      </w:r>
      <w:r w:rsidR="00420CED" w:rsidRPr="00D751E5">
        <w:rPr>
          <w:rFonts w:cs="Arial"/>
          <w:bCs/>
          <w:szCs w:val="24"/>
        </w:rPr>
        <w:tab/>
      </w:r>
      <w:r w:rsidR="00420CED" w:rsidRPr="00D751E5">
        <w:rPr>
          <w:rFonts w:cs="Arial"/>
          <w:bCs/>
          <w:szCs w:val="24"/>
        </w:rPr>
        <w:tab/>
      </w:r>
      <w:r w:rsidR="00420CED" w:rsidRPr="00D751E5">
        <w:rPr>
          <w:rFonts w:cs="Arial"/>
          <w:bCs/>
          <w:szCs w:val="24"/>
        </w:rPr>
        <w:tab/>
      </w:r>
      <w:r w:rsidR="00420CED" w:rsidRPr="00D751E5">
        <w:rPr>
          <w:rFonts w:cs="Arial"/>
          <w:bCs/>
          <w:szCs w:val="24"/>
        </w:rPr>
        <w:tab/>
      </w:r>
      <w:r w:rsidRPr="00D751E5">
        <w:rPr>
          <w:rFonts w:cs="Arial"/>
          <w:bCs/>
          <w:szCs w:val="24"/>
        </w:rPr>
        <w:t>oceněním  Krajský vítěz</w:t>
      </w:r>
    </w:p>
    <w:p w:rsidR="0028060C" w:rsidRPr="00D751E5" w:rsidRDefault="0028060C" w:rsidP="00002393">
      <w:pPr>
        <w:pStyle w:val="Bezmezer"/>
        <w:spacing w:line="276" w:lineRule="auto"/>
        <w:rPr>
          <w:rFonts w:cs="Arial"/>
          <w:szCs w:val="24"/>
        </w:rPr>
      </w:pPr>
      <w:r w:rsidRPr="00D751E5">
        <w:rPr>
          <w:rFonts w:cs="Arial"/>
          <w:b/>
          <w:bCs/>
          <w:szCs w:val="24"/>
        </w:rPr>
        <w:t xml:space="preserve">Nejlepší pes krajské výstavy  </w:t>
      </w:r>
      <w:r w:rsidRPr="00D751E5">
        <w:rPr>
          <w:rFonts w:cs="Arial"/>
          <w:szCs w:val="24"/>
        </w:rPr>
        <w:t>o</w:t>
      </w:r>
      <w:r w:rsidRPr="00D751E5">
        <w:rPr>
          <w:rFonts w:cs="Arial"/>
          <w:b/>
          <w:bCs/>
          <w:szCs w:val="24"/>
        </w:rPr>
        <w:t xml:space="preserve"> </w:t>
      </w:r>
      <w:r w:rsidRPr="00D751E5">
        <w:rPr>
          <w:rFonts w:cs="Arial"/>
          <w:szCs w:val="24"/>
        </w:rPr>
        <w:t>titul soutěží vítězové soutěží nejlepší pes skupiny FCI I. – X.</w:t>
      </w:r>
      <w:r w:rsidR="00420CED" w:rsidRPr="00D751E5">
        <w:rPr>
          <w:rFonts w:cs="Arial"/>
          <w:szCs w:val="24"/>
        </w:rPr>
        <w:t xml:space="preserve"> </w:t>
      </w:r>
      <w:r w:rsidRPr="00D751E5">
        <w:rPr>
          <w:rFonts w:cs="Arial"/>
          <w:szCs w:val="24"/>
        </w:rPr>
        <w:t xml:space="preserve">a </w:t>
      </w:r>
      <w:r w:rsidR="00420CED" w:rsidRPr="00D751E5">
        <w:rPr>
          <w:rFonts w:cs="Arial"/>
          <w:szCs w:val="24"/>
        </w:rPr>
        <w:tab/>
      </w:r>
      <w:r w:rsidR="00420CED" w:rsidRPr="00D751E5">
        <w:rPr>
          <w:rFonts w:cs="Arial"/>
          <w:szCs w:val="24"/>
        </w:rPr>
        <w:tab/>
      </w:r>
      <w:r w:rsidR="00420CED" w:rsidRPr="00D751E5">
        <w:rPr>
          <w:rFonts w:cs="Arial"/>
          <w:szCs w:val="24"/>
        </w:rPr>
        <w:tab/>
      </w:r>
      <w:r w:rsidRPr="00D751E5">
        <w:rPr>
          <w:rFonts w:cs="Arial"/>
          <w:szCs w:val="24"/>
        </w:rPr>
        <w:t>nejlepší pes neuznaných plemen FCI</w:t>
      </w:r>
    </w:p>
    <w:p w:rsidR="0028060C" w:rsidRPr="00D751E5" w:rsidRDefault="0028060C" w:rsidP="00002393">
      <w:pPr>
        <w:pStyle w:val="Bezmezer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D751E5">
        <w:rPr>
          <w:rFonts w:cs="Arial"/>
          <w:b/>
          <w:bCs/>
          <w:sz w:val="24"/>
          <w:szCs w:val="24"/>
          <w:u w:val="single"/>
        </w:rPr>
        <w:t>Soutěže</w:t>
      </w:r>
      <w:r w:rsidR="004B5BCE" w:rsidRPr="00D751E5">
        <w:rPr>
          <w:rFonts w:cs="Arial"/>
          <w:b/>
          <w:bCs/>
          <w:sz w:val="24"/>
          <w:szCs w:val="24"/>
          <w:u w:val="single"/>
        </w:rPr>
        <w:t xml:space="preserve"> II.</w:t>
      </w:r>
      <w:r w:rsidRPr="00D751E5">
        <w:rPr>
          <w:rFonts w:cs="Arial"/>
          <w:b/>
          <w:bCs/>
          <w:sz w:val="24"/>
          <w:szCs w:val="24"/>
          <w:u w:val="single"/>
        </w:rPr>
        <w:t>:</w:t>
      </w:r>
    </w:p>
    <w:p w:rsidR="0028060C" w:rsidRPr="00D751E5" w:rsidRDefault="0028060C" w:rsidP="00002393">
      <w:pPr>
        <w:pStyle w:val="Bezmezer"/>
        <w:spacing w:line="276" w:lineRule="auto"/>
        <w:jc w:val="both"/>
        <w:rPr>
          <w:rFonts w:cs="Arial"/>
          <w:bCs/>
          <w:szCs w:val="24"/>
          <w:u w:val="single"/>
        </w:rPr>
      </w:pPr>
    </w:p>
    <w:p w:rsidR="00CA144C" w:rsidRPr="00D751E5" w:rsidRDefault="00CA144C" w:rsidP="00002393">
      <w:pPr>
        <w:pStyle w:val="Bezmezer"/>
        <w:spacing w:line="276" w:lineRule="auto"/>
        <w:jc w:val="both"/>
        <w:rPr>
          <w:szCs w:val="24"/>
        </w:rPr>
      </w:pPr>
      <w:r w:rsidRPr="00D751E5">
        <w:rPr>
          <w:b/>
          <w:szCs w:val="24"/>
        </w:rPr>
        <w:t xml:space="preserve">Junior </w:t>
      </w:r>
      <w:proofErr w:type="spellStart"/>
      <w:r w:rsidRPr="00D751E5">
        <w:rPr>
          <w:b/>
          <w:szCs w:val="24"/>
        </w:rPr>
        <w:t>handling</w:t>
      </w:r>
      <w:proofErr w:type="spellEnd"/>
      <w:r w:rsidRPr="00D751E5">
        <w:rPr>
          <w:b/>
          <w:szCs w:val="24"/>
        </w:rPr>
        <w:t xml:space="preserve"> </w:t>
      </w:r>
      <w:r w:rsidRPr="00D751E5">
        <w:rPr>
          <w:szCs w:val="24"/>
        </w:rPr>
        <w:t>-</w:t>
      </w:r>
      <w:r w:rsidRPr="00D751E5">
        <w:rPr>
          <w:b/>
          <w:szCs w:val="24"/>
        </w:rPr>
        <w:t xml:space="preserve"> </w:t>
      </w:r>
      <w:r w:rsidRPr="00D751E5">
        <w:rPr>
          <w:szCs w:val="24"/>
        </w:rPr>
        <w:t xml:space="preserve">Tato soutěž je užitečnou přípravou budoucích vystavovatelů. Hodnotí se předvádění psa, proto není rozhodující kvalita předváděného psa. Soutěžící se do soutěže předem hlásí, nemusí ale uvádět psa, s kterým se soutěže zúčastní. Soutěžit se může i se psem, který nebyl na dané výstavě posouzen, ale vždy s plemenem, které je v daný den na výstavě posuzováno. V jeden výstavní den může mladý vystavovatel soutěžit pouze s jedním psem. </w:t>
      </w:r>
    </w:p>
    <w:p w:rsidR="00EB4B9B" w:rsidRPr="004B5BCE" w:rsidRDefault="00EB4B9B" w:rsidP="00002393">
      <w:pPr>
        <w:pStyle w:val="Bezmezer"/>
        <w:spacing w:line="276" w:lineRule="auto"/>
        <w:jc w:val="both"/>
        <w:rPr>
          <w:rFonts w:cs="Arial"/>
          <w:b/>
          <w:sz w:val="24"/>
          <w:szCs w:val="24"/>
        </w:rPr>
      </w:pPr>
    </w:p>
    <w:p w:rsidR="00CA144C" w:rsidRPr="004B5BCE" w:rsidRDefault="00CA144C" w:rsidP="00002393">
      <w:pPr>
        <w:spacing w:after="0"/>
        <w:ind w:left="720"/>
        <w:jc w:val="both"/>
        <w:rPr>
          <w:rFonts w:cs="Arial"/>
          <w:b/>
          <w:sz w:val="24"/>
          <w:szCs w:val="24"/>
        </w:rPr>
      </w:pPr>
      <w:r w:rsidRPr="004B5BCE">
        <w:rPr>
          <w:rFonts w:cs="Arial"/>
          <w:b/>
          <w:sz w:val="24"/>
          <w:szCs w:val="24"/>
        </w:rPr>
        <w:t xml:space="preserve">Rozdělení věkových kategorií: </w:t>
      </w:r>
    </w:p>
    <w:p w:rsidR="00CA144C" w:rsidRPr="00D751E5" w:rsidRDefault="00CA144C" w:rsidP="00002393">
      <w:pPr>
        <w:numPr>
          <w:ilvl w:val="1"/>
          <w:numId w:val="5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skupina 9 - 13 let </w:t>
      </w:r>
    </w:p>
    <w:p w:rsidR="00CA144C" w:rsidRPr="00D751E5" w:rsidRDefault="00CA144C" w:rsidP="00002393">
      <w:pPr>
        <w:numPr>
          <w:ilvl w:val="1"/>
          <w:numId w:val="5"/>
        </w:numPr>
        <w:suppressAutoHyphens/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skupina 13 - 17 let </w:t>
      </w:r>
    </w:p>
    <w:p w:rsidR="00CA144C" w:rsidRPr="00D751E5" w:rsidRDefault="00CA144C" w:rsidP="00D751E5">
      <w:p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 xml:space="preserve">Soutěže ve věkové kategorii 9-13 let se může účastnit ten, kdo nejméně jeden den před dnem konání výstavy dosáhne věku 9 let a současně v den konání výstavy nedosáhne věku 13 let. </w:t>
      </w:r>
    </w:p>
    <w:p w:rsidR="00CA144C" w:rsidRPr="00D751E5" w:rsidRDefault="00CA144C" w:rsidP="00D751E5">
      <w:pPr>
        <w:spacing w:after="0"/>
        <w:jc w:val="both"/>
        <w:rPr>
          <w:rFonts w:cs="Arial"/>
          <w:szCs w:val="24"/>
        </w:rPr>
      </w:pPr>
      <w:r w:rsidRPr="00D751E5">
        <w:rPr>
          <w:rFonts w:cs="Arial"/>
          <w:szCs w:val="24"/>
        </w:rPr>
        <w:t>Soutěže ve věkové kategorii 13-17 let se může účastnit ten, kdo nejméně jeden den před dnem konání výstavy dosáhne věku 13 let a současně v den konání výstavy nedosáhne věku 17 let.</w:t>
      </w:r>
    </w:p>
    <w:p w:rsidR="0028060C" w:rsidRPr="00D751E5" w:rsidRDefault="00CA144C" w:rsidP="005152E3">
      <w:pPr>
        <w:suppressAutoHyphens/>
        <w:spacing w:after="0"/>
        <w:jc w:val="both"/>
        <w:rPr>
          <w:rFonts w:cs="Arial"/>
          <w:b/>
          <w:szCs w:val="24"/>
        </w:rPr>
      </w:pPr>
      <w:r w:rsidRPr="00D751E5">
        <w:rPr>
          <w:rFonts w:cs="Arial"/>
          <w:b/>
          <w:szCs w:val="24"/>
        </w:rPr>
        <w:t xml:space="preserve">Nejlepší pár psů </w:t>
      </w:r>
      <w:r w:rsidRPr="00D751E5">
        <w:rPr>
          <w:rFonts w:cs="Arial"/>
          <w:szCs w:val="24"/>
        </w:rPr>
        <w:t>-</w:t>
      </w:r>
      <w:r w:rsidRPr="00D751E5">
        <w:rPr>
          <w:rFonts w:cs="Arial"/>
          <w:b/>
          <w:szCs w:val="24"/>
        </w:rPr>
        <w:t xml:space="preserve"> </w:t>
      </w:r>
      <w:r w:rsidRPr="00D751E5">
        <w:rPr>
          <w:rFonts w:cs="Arial"/>
          <w:szCs w:val="24"/>
        </w:rPr>
        <w:t>pes a fena jednoho plemene, kteří byli na výstavě posouzeni a jsou v</w:t>
      </w:r>
      <w:r w:rsidR="006D09B9" w:rsidRPr="00D751E5">
        <w:rPr>
          <w:rFonts w:cs="Arial"/>
          <w:szCs w:val="24"/>
        </w:rPr>
        <w:t> </w:t>
      </w:r>
      <w:r w:rsidRPr="00D751E5">
        <w:rPr>
          <w:rFonts w:cs="Arial"/>
          <w:szCs w:val="24"/>
        </w:rPr>
        <w:t xml:space="preserve">majetku jednoho majitele. </w:t>
      </w:r>
    </w:p>
    <w:p w:rsidR="0028060C" w:rsidRPr="00D751E5" w:rsidRDefault="0028060C" w:rsidP="00002393">
      <w:pPr>
        <w:jc w:val="both"/>
        <w:rPr>
          <w:rFonts w:cs="Arial"/>
          <w:szCs w:val="24"/>
        </w:rPr>
      </w:pPr>
      <w:r w:rsidRPr="00D751E5">
        <w:rPr>
          <w:rFonts w:cs="Arial"/>
          <w:b/>
          <w:szCs w:val="24"/>
        </w:rPr>
        <w:lastRenderedPageBreak/>
        <w:t>Nejlepší chovatelská skupina</w:t>
      </w:r>
      <w:r w:rsidRPr="00D751E5">
        <w:rPr>
          <w:rFonts w:cs="Arial"/>
          <w:szCs w:val="24"/>
        </w:rPr>
        <w:t xml:space="preserve"> – do soutěže může chovatel přihlásit minimálně tři a maximálně pět jedinců jednoho plemene pocházející z vlastního chovu, kteří pocházejí z</w:t>
      </w:r>
      <w:r w:rsidR="006D09B9" w:rsidRPr="00D751E5">
        <w:rPr>
          <w:rFonts w:cs="Arial"/>
          <w:szCs w:val="24"/>
        </w:rPr>
        <w:t> </w:t>
      </w:r>
      <w:r w:rsidRPr="00D751E5">
        <w:rPr>
          <w:rFonts w:cs="Arial"/>
          <w:szCs w:val="24"/>
        </w:rPr>
        <w:t>různých spojení (min. od dvou různých otců nebo matek) a byli na výstavě posouzeni. Tito jedinci nemusí být v majetku chovatele.</w:t>
      </w:r>
    </w:p>
    <w:p w:rsidR="0028060C" w:rsidRPr="004B5BCE" w:rsidRDefault="0028060C" w:rsidP="00002393">
      <w:pPr>
        <w:pStyle w:val="Bezmezer"/>
        <w:spacing w:line="276" w:lineRule="auto"/>
        <w:rPr>
          <w:rFonts w:cs="Arial"/>
          <w:b/>
          <w:sz w:val="24"/>
          <w:szCs w:val="24"/>
        </w:rPr>
      </w:pPr>
      <w:r w:rsidRPr="004B5BCE">
        <w:rPr>
          <w:rFonts w:cs="Arial"/>
          <w:b/>
          <w:sz w:val="24"/>
          <w:szCs w:val="24"/>
        </w:rPr>
        <w:t xml:space="preserve">Ceny : </w:t>
      </w:r>
    </w:p>
    <w:p w:rsidR="0028060C" w:rsidRPr="002E1C36" w:rsidRDefault="00BD4D4D" w:rsidP="00002393">
      <w:pPr>
        <w:pStyle w:val="Bezmezer"/>
        <w:spacing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Jednu </w:t>
      </w:r>
      <w:r w:rsidR="0028060C" w:rsidRPr="002E1C36">
        <w:rPr>
          <w:rFonts w:cs="Arial"/>
          <w:b/>
          <w:bCs/>
          <w:sz w:val="28"/>
          <w:szCs w:val="24"/>
        </w:rPr>
        <w:t>věcn</w:t>
      </w:r>
      <w:r>
        <w:rPr>
          <w:rFonts w:cs="Arial"/>
          <w:b/>
          <w:bCs/>
          <w:sz w:val="28"/>
          <w:szCs w:val="24"/>
        </w:rPr>
        <w:t>ou</w:t>
      </w:r>
      <w:r w:rsidR="0028060C" w:rsidRPr="002E1C36">
        <w:rPr>
          <w:rFonts w:cs="Arial"/>
          <w:b/>
          <w:bCs/>
          <w:sz w:val="28"/>
          <w:szCs w:val="24"/>
        </w:rPr>
        <w:t xml:space="preserve"> cen</w:t>
      </w:r>
      <w:r>
        <w:rPr>
          <w:rFonts w:cs="Arial"/>
          <w:b/>
          <w:bCs/>
          <w:sz w:val="28"/>
          <w:szCs w:val="24"/>
        </w:rPr>
        <w:t>u</w:t>
      </w:r>
      <w:r w:rsidR="0028060C" w:rsidRPr="002E1C36">
        <w:rPr>
          <w:rFonts w:cs="Arial"/>
          <w:b/>
          <w:bCs/>
          <w:sz w:val="28"/>
          <w:szCs w:val="24"/>
        </w:rPr>
        <w:t>, dle získaného ocenění a titulu,</w:t>
      </w:r>
    </w:p>
    <w:p w:rsidR="0028060C" w:rsidRPr="002E1C36" w:rsidRDefault="0028060C" w:rsidP="00002393">
      <w:pPr>
        <w:pStyle w:val="Bezmezer"/>
        <w:spacing w:line="276" w:lineRule="auto"/>
        <w:jc w:val="center"/>
        <w:rPr>
          <w:rFonts w:cs="Arial"/>
          <w:b/>
          <w:bCs/>
          <w:sz w:val="28"/>
          <w:szCs w:val="24"/>
        </w:rPr>
      </w:pPr>
      <w:r w:rsidRPr="002E1C36">
        <w:rPr>
          <w:rFonts w:cs="Arial"/>
          <w:b/>
          <w:bCs/>
          <w:sz w:val="28"/>
          <w:szCs w:val="24"/>
        </w:rPr>
        <w:t>obdrží každý</w:t>
      </w:r>
    </w:p>
    <w:p w:rsidR="0028060C" w:rsidRDefault="0028060C" w:rsidP="00002393">
      <w:pPr>
        <w:pStyle w:val="Bezmezer"/>
        <w:spacing w:line="276" w:lineRule="auto"/>
        <w:jc w:val="center"/>
        <w:rPr>
          <w:rFonts w:cs="Arial"/>
          <w:b/>
          <w:bCs/>
          <w:sz w:val="28"/>
          <w:szCs w:val="24"/>
        </w:rPr>
      </w:pPr>
      <w:r w:rsidRPr="002E1C36">
        <w:rPr>
          <w:rFonts w:cs="Arial"/>
          <w:b/>
          <w:bCs/>
          <w:sz w:val="28"/>
          <w:szCs w:val="24"/>
        </w:rPr>
        <w:t>vystavený a posouzený pes – fena.</w:t>
      </w:r>
    </w:p>
    <w:p w:rsidR="00030B6C" w:rsidRDefault="00030B6C" w:rsidP="00002393">
      <w:pPr>
        <w:pStyle w:val="Bezmezer"/>
        <w:spacing w:line="276" w:lineRule="auto"/>
        <w:rPr>
          <w:rFonts w:cs="Arial"/>
          <w:b/>
          <w:sz w:val="24"/>
          <w:szCs w:val="24"/>
        </w:rPr>
      </w:pPr>
    </w:p>
    <w:p w:rsidR="002B3AEC" w:rsidRPr="004B5BCE" w:rsidRDefault="008C74AE" w:rsidP="00002393">
      <w:pPr>
        <w:pStyle w:val="Bezmezer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61595</wp:posOffset>
            </wp:positionV>
            <wp:extent cx="1014095" cy="1080770"/>
            <wp:effectExtent l="19050" t="0" r="0" b="0"/>
            <wp:wrapThrough wrapText="bothSides">
              <wp:wrapPolygon edited="0">
                <wp:start x="-406" y="0"/>
                <wp:lineTo x="-406" y="21321"/>
                <wp:lineTo x="21505" y="21321"/>
                <wp:lineTo x="21505" y="0"/>
                <wp:lineTo x="-406" y="0"/>
              </wp:wrapPolygon>
            </wp:wrapThrough>
            <wp:docPr id="1" name="obrázek 1" descr="logo vystavy 20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ystavy 2013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B6C" w:rsidRPr="00030B6C">
        <w:rPr>
          <w:noProof/>
          <w:lang w:eastAsia="cs-CZ"/>
        </w:rPr>
        <w:t xml:space="preserve"> </w:t>
      </w:r>
      <w:r w:rsidR="00030B6C">
        <w:rPr>
          <w:noProof/>
          <w:lang w:eastAsia="cs-CZ"/>
        </w:rPr>
        <w:t xml:space="preserve">                                                                                                   </w:t>
      </w:r>
    </w:p>
    <w:p w:rsidR="00D751E5" w:rsidRDefault="00D751E5" w:rsidP="00002393">
      <w:pPr>
        <w:pStyle w:val="Bezmezer"/>
        <w:spacing w:line="276" w:lineRule="auto"/>
        <w:rPr>
          <w:rFonts w:cs="Arial"/>
          <w:szCs w:val="24"/>
        </w:rPr>
      </w:pPr>
    </w:p>
    <w:p w:rsidR="0050379B" w:rsidRDefault="0050379B" w:rsidP="00002393">
      <w:pPr>
        <w:pStyle w:val="Bezmezer"/>
        <w:spacing w:line="276" w:lineRule="auto"/>
        <w:rPr>
          <w:rFonts w:cs="Arial"/>
          <w:szCs w:val="24"/>
        </w:rPr>
      </w:pPr>
    </w:p>
    <w:p w:rsidR="0050379B" w:rsidRDefault="0050379B" w:rsidP="00002393">
      <w:pPr>
        <w:pStyle w:val="Bezmezer"/>
        <w:spacing w:line="276" w:lineRule="auto"/>
        <w:rPr>
          <w:rFonts w:cs="Arial"/>
          <w:szCs w:val="24"/>
        </w:rPr>
      </w:pPr>
    </w:p>
    <w:p w:rsidR="009D2F8D" w:rsidRDefault="009D2F8D" w:rsidP="00002393">
      <w:pPr>
        <w:pStyle w:val="Bezmezer"/>
        <w:spacing w:line="276" w:lineRule="auto"/>
        <w:rPr>
          <w:rFonts w:cs="Arial"/>
          <w:szCs w:val="24"/>
        </w:rPr>
      </w:pPr>
    </w:p>
    <w:p w:rsidR="009D2F8D" w:rsidRPr="00D751E5" w:rsidRDefault="009D2F8D" w:rsidP="00002393">
      <w:pPr>
        <w:pStyle w:val="Bezmezer"/>
        <w:spacing w:line="276" w:lineRule="auto"/>
        <w:rPr>
          <w:rFonts w:cs="Arial"/>
          <w:szCs w:val="24"/>
        </w:rPr>
      </w:pPr>
    </w:p>
    <w:p w:rsidR="00420CED" w:rsidRPr="008C74AE" w:rsidRDefault="002B3AEC" w:rsidP="008C74AE">
      <w:pPr>
        <w:pStyle w:val="Bezmezer"/>
        <w:spacing w:line="276" w:lineRule="auto"/>
        <w:jc w:val="center"/>
        <w:rPr>
          <w:rFonts w:cs="Arial"/>
          <w:sz w:val="24"/>
          <w:szCs w:val="24"/>
        </w:rPr>
      </w:pPr>
      <w:r w:rsidRPr="004B5BCE">
        <w:rPr>
          <w:rFonts w:cs="Arial"/>
          <w:b/>
          <w:sz w:val="24"/>
          <w:szCs w:val="24"/>
        </w:rPr>
        <w:t xml:space="preserve">Změna rozhodčích </w:t>
      </w:r>
      <w:r w:rsidR="00182915" w:rsidRPr="004B5BCE">
        <w:rPr>
          <w:rFonts w:cs="Arial"/>
          <w:b/>
          <w:sz w:val="24"/>
          <w:szCs w:val="24"/>
        </w:rPr>
        <w:t>a změna přidělení plemen</w:t>
      </w:r>
      <w:r w:rsidR="00594B7E" w:rsidRPr="004B5BCE">
        <w:rPr>
          <w:rFonts w:cs="Arial"/>
          <w:b/>
          <w:sz w:val="24"/>
          <w:szCs w:val="24"/>
        </w:rPr>
        <w:t xml:space="preserve"> </w:t>
      </w:r>
      <w:r w:rsidRPr="004B5BCE">
        <w:rPr>
          <w:rFonts w:cs="Arial"/>
          <w:b/>
          <w:sz w:val="24"/>
          <w:szCs w:val="24"/>
        </w:rPr>
        <w:t>vyhrazena</w:t>
      </w:r>
      <w:r w:rsidR="00397BA2" w:rsidRPr="004B5BCE">
        <w:rPr>
          <w:rFonts w:cs="Arial"/>
          <w:sz w:val="24"/>
          <w:szCs w:val="24"/>
        </w:rPr>
        <w:t>.</w:t>
      </w:r>
      <w:r w:rsidR="00420CED">
        <w:rPr>
          <w:rFonts w:cs="Arial"/>
          <w:sz w:val="24"/>
          <w:szCs w:val="24"/>
        </w:rPr>
        <w:t xml:space="preserve"> </w:t>
      </w:r>
      <w:r w:rsidR="00420CED" w:rsidRPr="00420CED">
        <w:rPr>
          <w:rFonts w:cs="Arial"/>
          <w:b/>
          <w:sz w:val="24"/>
          <w:szCs w:val="24"/>
        </w:rPr>
        <w:t xml:space="preserve">Přidělení plemen jednotlivým rozhodčím bude upřesněno </w:t>
      </w:r>
      <w:r w:rsidR="005152E3">
        <w:rPr>
          <w:rFonts w:cs="Arial"/>
          <w:b/>
          <w:sz w:val="24"/>
          <w:szCs w:val="24"/>
        </w:rPr>
        <w:t xml:space="preserve">podle počtu přihlášených psů jednotlivých plemen </w:t>
      </w:r>
      <w:r w:rsidR="00420CED" w:rsidRPr="00420CED">
        <w:rPr>
          <w:rFonts w:cs="Arial"/>
          <w:b/>
          <w:sz w:val="24"/>
          <w:szCs w:val="24"/>
        </w:rPr>
        <w:t xml:space="preserve">na </w:t>
      </w:r>
      <w:hyperlink r:id="rId8" w:history="1">
        <w:r w:rsidR="00420CED" w:rsidRPr="00420CED">
          <w:rPr>
            <w:rStyle w:val="Hypertextovodkaz"/>
            <w:rFonts w:cs="Arial"/>
            <w:b/>
            <w:color w:val="auto"/>
            <w:sz w:val="24"/>
            <w:szCs w:val="24"/>
          </w:rPr>
          <w:t>www.dogshow-rybniky.cz</w:t>
        </w:r>
      </w:hyperlink>
    </w:p>
    <w:sectPr w:rsidR="00420CED" w:rsidRPr="008C74AE" w:rsidSect="00F748A8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C96536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022161"/>
    <w:multiLevelType w:val="hybridMultilevel"/>
    <w:tmpl w:val="9B52448E"/>
    <w:lvl w:ilvl="0" w:tplc="D1761972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>
    <w:nsid w:val="413C4EB7"/>
    <w:multiLevelType w:val="hybridMultilevel"/>
    <w:tmpl w:val="2FCE7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0158"/>
    <w:multiLevelType w:val="hybridMultilevel"/>
    <w:tmpl w:val="0F56B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651EE"/>
    <w:multiLevelType w:val="hybridMultilevel"/>
    <w:tmpl w:val="27345D0E"/>
    <w:lvl w:ilvl="0" w:tplc="D5B03D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94307"/>
    <w:multiLevelType w:val="hybridMultilevel"/>
    <w:tmpl w:val="2DD807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A03E5"/>
    <w:multiLevelType w:val="hybridMultilevel"/>
    <w:tmpl w:val="F1AE2678"/>
    <w:lvl w:ilvl="0" w:tplc="3AC646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4227"/>
    <w:multiLevelType w:val="hybridMultilevel"/>
    <w:tmpl w:val="A9B27BA6"/>
    <w:lvl w:ilvl="0" w:tplc="FDA443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73536"/>
    <w:multiLevelType w:val="hybridMultilevel"/>
    <w:tmpl w:val="A87ABE44"/>
    <w:lvl w:ilvl="0" w:tplc="A8A2BC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sDAyMjA1NDU3tzS3NDFQ0lEKTi0uzszPAykwqgUAAK+lySwAAAA="/>
  </w:docVars>
  <w:rsids>
    <w:rsidRoot w:val="00FE4BC3"/>
    <w:rsid w:val="00002393"/>
    <w:rsid w:val="00004472"/>
    <w:rsid w:val="00025C7B"/>
    <w:rsid w:val="00030B6C"/>
    <w:rsid w:val="000409E1"/>
    <w:rsid w:val="00050908"/>
    <w:rsid w:val="000707FE"/>
    <w:rsid w:val="00086F53"/>
    <w:rsid w:val="000B73C3"/>
    <w:rsid w:val="000D23C5"/>
    <w:rsid w:val="000E5D3F"/>
    <w:rsid w:val="000F704B"/>
    <w:rsid w:val="00135FC7"/>
    <w:rsid w:val="00173B8D"/>
    <w:rsid w:val="00176866"/>
    <w:rsid w:val="00182915"/>
    <w:rsid w:val="001A5757"/>
    <w:rsid w:val="001A576F"/>
    <w:rsid w:val="001F299D"/>
    <w:rsid w:val="00232706"/>
    <w:rsid w:val="00253E8C"/>
    <w:rsid w:val="0028060C"/>
    <w:rsid w:val="002A5622"/>
    <w:rsid w:val="002B2835"/>
    <w:rsid w:val="002B2D99"/>
    <w:rsid w:val="002B3AEC"/>
    <w:rsid w:val="002B476D"/>
    <w:rsid w:val="002E1C36"/>
    <w:rsid w:val="002E2C50"/>
    <w:rsid w:val="002F3EFB"/>
    <w:rsid w:val="002F4AC9"/>
    <w:rsid w:val="003208FB"/>
    <w:rsid w:val="00325DA6"/>
    <w:rsid w:val="003267BE"/>
    <w:rsid w:val="00331F16"/>
    <w:rsid w:val="00397BA2"/>
    <w:rsid w:val="003A54B9"/>
    <w:rsid w:val="003A62B5"/>
    <w:rsid w:val="003B3555"/>
    <w:rsid w:val="004005DD"/>
    <w:rsid w:val="00420CED"/>
    <w:rsid w:val="0042120F"/>
    <w:rsid w:val="0043056D"/>
    <w:rsid w:val="004668CC"/>
    <w:rsid w:val="00471A08"/>
    <w:rsid w:val="004B3183"/>
    <w:rsid w:val="004B5BCE"/>
    <w:rsid w:val="004C1FEF"/>
    <w:rsid w:val="004D4F72"/>
    <w:rsid w:val="004F59CF"/>
    <w:rsid w:val="00502DC4"/>
    <w:rsid w:val="0050379B"/>
    <w:rsid w:val="00504D1B"/>
    <w:rsid w:val="005152E3"/>
    <w:rsid w:val="0053484A"/>
    <w:rsid w:val="00553569"/>
    <w:rsid w:val="00562272"/>
    <w:rsid w:val="0058342D"/>
    <w:rsid w:val="005836BA"/>
    <w:rsid w:val="0058703B"/>
    <w:rsid w:val="00590C45"/>
    <w:rsid w:val="00592C3F"/>
    <w:rsid w:val="00594B7E"/>
    <w:rsid w:val="00596738"/>
    <w:rsid w:val="005D18C5"/>
    <w:rsid w:val="005D43B2"/>
    <w:rsid w:val="005E179A"/>
    <w:rsid w:val="005E5ABC"/>
    <w:rsid w:val="005F58F0"/>
    <w:rsid w:val="005F6E2F"/>
    <w:rsid w:val="006240A2"/>
    <w:rsid w:val="006364D7"/>
    <w:rsid w:val="00684C5B"/>
    <w:rsid w:val="0069517F"/>
    <w:rsid w:val="006A377B"/>
    <w:rsid w:val="006A473A"/>
    <w:rsid w:val="006B7BB5"/>
    <w:rsid w:val="006D09B9"/>
    <w:rsid w:val="006D29AE"/>
    <w:rsid w:val="006E72C6"/>
    <w:rsid w:val="00700645"/>
    <w:rsid w:val="00713302"/>
    <w:rsid w:val="00726164"/>
    <w:rsid w:val="0076370C"/>
    <w:rsid w:val="007A4050"/>
    <w:rsid w:val="007A75EF"/>
    <w:rsid w:val="007C0804"/>
    <w:rsid w:val="007E6E7E"/>
    <w:rsid w:val="00804A6F"/>
    <w:rsid w:val="00811447"/>
    <w:rsid w:val="00842540"/>
    <w:rsid w:val="00863235"/>
    <w:rsid w:val="00880899"/>
    <w:rsid w:val="00880BEF"/>
    <w:rsid w:val="00887C13"/>
    <w:rsid w:val="00896628"/>
    <w:rsid w:val="008A2CEF"/>
    <w:rsid w:val="008C74AE"/>
    <w:rsid w:val="008D10F6"/>
    <w:rsid w:val="008E1648"/>
    <w:rsid w:val="008F59F3"/>
    <w:rsid w:val="00932856"/>
    <w:rsid w:val="009436CE"/>
    <w:rsid w:val="00966345"/>
    <w:rsid w:val="00966521"/>
    <w:rsid w:val="009851B2"/>
    <w:rsid w:val="009B54CD"/>
    <w:rsid w:val="009B5F6F"/>
    <w:rsid w:val="009B7404"/>
    <w:rsid w:val="009C1B25"/>
    <w:rsid w:val="009C6DA2"/>
    <w:rsid w:val="009C7969"/>
    <w:rsid w:val="009D2F8D"/>
    <w:rsid w:val="009E3C2C"/>
    <w:rsid w:val="009E40FE"/>
    <w:rsid w:val="00A31A09"/>
    <w:rsid w:val="00A64DCE"/>
    <w:rsid w:val="00A83D06"/>
    <w:rsid w:val="00A8611D"/>
    <w:rsid w:val="00A95EAA"/>
    <w:rsid w:val="00AF1CE8"/>
    <w:rsid w:val="00B00CE8"/>
    <w:rsid w:val="00B047A4"/>
    <w:rsid w:val="00B22AA1"/>
    <w:rsid w:val="00B45341"/>
    <w:rsid w:val="00B46219"/>
    <w:rsid w:val="00B4759F"/>
    <w:rsid w:val="00B477B6"/>
    <w:rsid w:val="00B63E57"/>
    <w:rsid w:val="00B65F13"/>
    <w:rsid w:val="00BB7F66"/>
    <w:rsid w:val="00BC0486"/>
    <w:rsid w:val="00BC0E6F"/>
    <w:rsid w:val="00BD4D4D"/>
    <w:rsid w:val="00BE6F39"/>
    <w:rsid w:val="00C355F7"/>
    <w:rsid w:val="00C442CB"/>
    <w:rsid w:val="00C6074F"/>
    <w:rsid w:val="00C73557"/>
    <w:rsid w:val="00C95F05"/>
    <w:rsid w:val="00C96792"/>
    <w:rsid w:val="00CA144C"/>
    <w:rsid w:val="00CB293D"/>
    <w:rsid w:val="00CD2537"/>
    <w:rsid w:val="00CE3770"/>
    <w:rsid w:val="00CF307B"/>
    <w:rsid w:val="00CF316B"/>
    <w:rsid w:val="00D20161"/>
    <w:rsid w:val="00D214DC"/>
    <w:rsid w:val="00D21D42"/>
    <w:rsid w:val="00D2210D"/>
    <w:rsid w:val="00D2458B"/>
    <w:rsid w:val="00D24E2C"/>
    <w:rsid w:val="00D40C79"/>
    <w:rsid w:val="00D67143"/>
    <w:rsid w:val="00D751E5"/>
    <w:rsid w:val="00D96F8D"/>
    <w:rsid w:val="00DA18BB"/>
    <w:rsid w:val="00DC6600"/>
    <w:rsid w:val="00DF06FA"/>
    <w:rsid w:val="00E10F17"/>
    <w:rsid w:val="00E16117"/>
    <w:rsid w:val="00E81421"/>
    <w:rsid w:val="00EA3219"/>
    <w:rsid w:val="00EB3C21"/>
    <w:rsid w:val="00EB4B9B"/>
    <w:rsid w:val="00EB4C1B"/>
    <w:rsid w:val="00EC449F"/>
    <w:rsid w:val="00EE3BDB"/>
    <w:rsid w:val="00F22E48"/>
    <w:rsid w:val="00F327BE"/>
    <w:rsid w:val="00F46DC1"/>
    <w:rsid w:val="00F67BAB"/>
    <w:rsid w:val="00F748A8"/>
    <w:rsid w:val="00F74FFE"/>
    <w:rsid w:val="00F77374"/>
    <w:rsid w:val="00FA37E9"/>
    <w:rsid w:val="00FB29E5"/>
    <w:rsid w:val="00FC4481"/>
    <w:rsid w:val="00FE39E5"/>
    <w:rsid w:val="00FE4BC3"/>
    <w:rsid w:val="00FE72D3"/>
    <w:rsid w:val="00FF0EAD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A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04A6F"/>
    <w:rPr>
      <w:sz w:val="22"/>
      <w:szCs w:val="22"/>
      <w:lang w:eastAsia="en-US"/>
    </w:rPr>
  </w:style>
  <w:style w:type="character" w:styleId="Hypertextovodkaz">
    <w:name w:val="Hyperlink"/>
    <w:unhideWhenUsed/>
    <w:rsid w:val="00804A6F"/>
    <w:rPr>
      <w:color w:val="0000FF"/>
      <w:u w:val="single"/>
    </w:rPr>
  </w:style>
  <w:style w:type="paragraph" w:styleId="Normlnweb">
    <w:name w:val="Normal (Web)"/>
    <w:basedOn w:val="Normln"/>
    <w:rsid w:val="0080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rsid w:val="00804A6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16"/>
      <w:lang w:eastAsia="cs-CZ"/>
    </w:rPr>
  </w:style>
  <w:style w:type="character" w:styleId="Odkaznakoment">
    <w:name w:val="annotation reference"/>
    <w:semiHidden/>
    <w:rsid w:val="00D2210D"/>
    <w:rPr>
      <w:sz w:val="16"/>
      <w:szCs w:val="16"/>
    </w:rPr>
  </w:style>
  <w:style w:type="paragraph" w:styleId="Textkomente">
    <w:name w:val="annotation text"/>
    <w:basedOn w:val="Normln"/>
    <w:semiHidden/>
    <w:rsid w:val="00D221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2210D"/>
    <w:rPr>
      <w:b/>
      <w:bCs/>
    </w:rPr>
  </w:style>
  <w:style w:type="paragraph" w:styleId="Textbubliny">
    <w:name w:val="Balloon Text"/>
    <w:basedOn w:val="Normln"/>
    <w:semiHidden/>
    <w:rsid w:val="00D2210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B5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how-rybni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gshow-rybni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tavarybniky@centru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Jménem kynologické organizace – občanské sdružení RYBNÍKY</vt:lpstr>
    </vt:vector>
  </TitlesOfParts>
  <Company>Domácí</Company>
  <LinksUpToDate>false</LinksUpToDate>
  <CharactersWithSpaces>10498</CharactersWithSpaces>
  <SharedDoc>false</SharedDoc>
  <HLinks>
    <vt:vector size="18" baseType="variant"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http://www.dogshow-rybniky.cz/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http://www.dogshow-rybniky.cz/</vt:lpwstr>
      </vt:variant>
      <vt:variant>
        <vt:lpwstr/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mailto:vystavarybniky@centrum.cz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Jménem kynologické organizace – občanské sdružení RYBNÍKY</dc:title>
  <dc:creator>Lucie Vynikalová</dc:creator>
  <cp:lastModifiedBy>LUCKA</cp:lastModifiedBy>
  <cp:revision>4</cp:revision>
  <dcterms:created xsi:type="dcterms:W3CDTF">2020-07-09T19:30:00Z</dcterms:created>
  <dcterms:modified xsi:type="dcterms:W3CDTF">2020-07-09T19:32:00Z</dcterms:modified>
</cp:coreProperties>
</file>